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6351" w14:textId="4FF5216C" w:rsidR="004A7FF7" w:rsidRDefault="004A7FF7" w:rsidP="007A39F8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Приложение 5</w:t>
      </w:r>
    </w:p>
    <w:p w14:paraId="7372EF77" w14:textId="77777777" w:rsidR="004A7FF7" w:rsidRDefault="004A7FF7" w:rsidP="007A39F8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B59AEA8" w14:textId="77777777" w:rsidR="004A7FF7" w:rsidRDefault="004A7FF7" w:rsidP="007A39F8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4727">
        <w:rPr>
          <w:rFonts w:ascii="Times New Roman" w:hAnsi="Times New Roman" w:cs="Times New Roman"/>
          <w:b/>
          <w:bCs/>
          <w:sz w:val="26"/>
          <w:szCs w:val="26"/>
        </w:rPr>
        <w:t>Типово</w:t>
      </w:r>
      <w:r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BB4727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проведения </w:t>
      </w:r>
    </w:p>
    <w:p w14:paraId="5A8E1169" w14:textId="08646A64" w:rsidR="004A7FF7" w:rsidRDefault="004A7FF7" w:rsidP="007A39F8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Субфедерального кубка по </w:t>
      </w:r>
      <w:r>
        <w:rPr>
          <w:rFonts w:ascii="Times New Roman" w:hAnsi="Times New Roman" w:cs="Times New Roman"/>
          <w:b/>
          <w:bCs/>
          <w:sz w:val="26"/>
          <w:szCs w:val="26"/>
        </w:rPr>
        <w:t>финансовым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 «боям» </w:t>
      </w:r>
    </w:p>
    <w:p w14:paraId="173ED3B2" w14:textId="16F153D0" w:rsidR="004A7FF7" w:rsidRDefault="00CC3841" w:rsidP="007A39F8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="004A7FF7"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Всероссийского чемпионата по финансовой грамотности</w:t>
      </w:r>
    </w:p>
    <w:p w14:paraId="604C1261" w14:textId="77777777" w:rsidR="004A7FF7" w:rsidRDefault="004A7FF7" w:rsidP="007A39F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26"/>
        <w:gridCol w:w="4614"/>
      </w:tblGrid>
      <w:tr w:rsidR="00CC3841" w:rsidRPr="00C64677" w14:paraId="175CFE59" w14:textId="77777777" w:rsidTr="00816715">
        <w:trPr>
          <w:jc w:val="center"/>
        </w:trPr>
        <w:tc>
          <w:tcPr>
            <w:tcW w:w="4531" w:type="dxa"/>
          </w:tcPr>
          <w:p w14:paraId="0847BFE8" w14:textId="77777777" w:rsidR="00CC3841" w:rsidRPr="00C64677" w:rsidRDefault="00CC3841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6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ОГЛАСОВАНО»</w:t>
            </w:r>
          </w:p>
          <w:p w14:paraId="4399D656" w14:textId="77777777" w:rsidR="00CC3841" w:rsidRDefault="00CC3841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>Дирекци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чемпионата по финансовой грамотности</w:t>
            </w:r>
          </w:p>
          <w:p w14:paraId="7FC07DC6" w14:textId="77777777" w:rsidR="00CC3841" w:rsidRDefault="00CC3841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 Д.В. Лозинг</w:t>
            </w:r>
          </w:p>
          <w:p w14:paraId="16A621A6" w14:textId="77777777" w:rsidR="00CC3841" w:rsidRDefault="00CC3841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____________________ 2022г.</w:t>
            </w:r>
          </w:p>
          <w:p w14:paraId="7E659593" w14:textId="77777777" w:rsidR="00CC3841" w:rsidRPr="00C64677" w:rsidRDefault="00CC3841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8120E" w14:textId="77777777" w:rsidR="00CC3841" w:rsidRPr="00C64677" w:rsidRDefault="00CC3841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E495B10" w14:textId="77777777" w:rsidR="00CC3841" w:rsidRPr="00C64677" w:rsidRDefault="00CC3841" w:rsidP="00816715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4" w:type="dxa"/>
          </w:tcPr>
          <w:p w14:paraId="2F371C3A" w14:textId="437BDA40" w:rsidR="00CC3841" w:rsidRPr="0006684E" w:rsidRDefault="00CC3841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«УТВЕРЖД</w:t>
            </w:r>
            <w:r w:rsidR="00A9254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АЮ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»</w:t>
            </w:r>
          </w:p>
          <w:p w14:paraId="7042A560" w14:textId="77777777" w:rsidR="00CC3841" w:rsidRPr="0006684E" w:rsidRDefault="00CC3841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</w:t>
            </w:r>
          </w:p>
          <w:p w14:paraId="47CF3894" w14:textId="45D160B9" w:rsidR="00CC3841" w:rsidRDefault="00CC3841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указать должность и 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название организации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утвердившей данн</w:t>
            </w:r>
            <w:r w:rsidR="00A9254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A9254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Регламент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)</w:t>
            </w:r>
          </w:p>
          <w:p w14:paraId="73BA6466" w14:textId="77777777" w:rsidR="00CC3841" w:rsidRPr="00E671CD" w:rsidRDefault="00CC3841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_________________________ Ф.И.О.</w:t>
            </w:r>
          </w:p>
          <w:p w14:paraId="50AA86B4" w14:textId="77777777" w:rsidR="00CC3841" w:rsidRPr="00E671CD" w:rsidRDefault="00CC3841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«_____» ____________________ 2022г.</w:t>
            </w:r>
          </w:p>
          <w:p w14:paraId="38FE85BA" w14:textId="77777777" w:rsidR="00CC3841" w:rsidRPr="00C64677" w:rsidRDefault="00CC3841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0F8B85" w14:textId="77777777" w:rsidR="004A7FF7" w:rsidRDefault="004A7FF7" w:rsidP="004A7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86D26" w14:textId="77777777" w:rsidR="004A7FF7" w:rsidRPr="00ED3058" w:rsidRDefault="004A7FF7" w:rsidP="004A7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FF9C9" w14:textId="77777777" w:rsidR="004A7FF7" w:rsidRDefault="004A7FF7" w:rsidP="004A7FF7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AC8">
        <w:rPr>
          <w:rFonts w:ascii="Times New Roman" w:hAnsi="Times New Roman" w:cs="Times New Roman"/>
          <w:b/>
          <w:sz w:val="28"/>
          <w:szCs w:val="28"/>
        </w:rPr>
        <w:t xml:space="preserve">Регламент проведения </w:t>
      </w:r>
    </w:p>
    <w:p w14:paraId="678E6996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7108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чемпионата или кубка </w:t>
      </w:r>
      <w:r w:rsidRPr="005C37A0">
        <w:rPr>
          <w:rFonts w:ascii="Times New Roman" w:hAnsi="Times New Roman" w:cs="Times New Roman"/>
          <w:b/>
          <w:bCs/>
          <w:sz w:val="26"/>
          <w:szCs w:val="26"/>
        </w:rPr>
        <w:t>по финансовой грамотности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D7589F7" w14:textId="77777777" w:rsidR="004A7FF7" w:rsidRP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4A7FF7">
        <w:rPr>
          <w:rFonts w:ascii="Times New Roman" w:hAnsi="Times New Roman" w:cs="Times New Roman"/>
          <w:color w:val="C00000"/>
          <w:sz w:val="26"/>
          <w:szCs w:val="26"/>
        </w:rPr>
        <w:t>(выбрать нужное; не нужное удалить)</w:t>
      </w:r>
    </w:p>
    <w:p w14:paraId="013AA6D8" w14:textId="77777777" w:rsidR="004A7FF7" w:rsidRPr="000E22A8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________________________________________________________________________________</w:t>
      </w:r>
    </w:p>
    <w:p w14:paraId="421F6557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(далее записывается полное название организации, проводящей соревнования, </w:t>
      </w:r>
    </w:p>
    <w:p w14:paraId="497F8F46" w14:textId="77777777" w:rsidR="004A7FF7" w:rsidRPr="00FA2490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например, </w:t>
      </w:r>
    </w:p>
    <w:p w14:paraId="3DA85F79" w14:textId="77777777" w:rsidR="004A7FF7" w:rsidRPr="00971B00" w:rsidRDefault="004A7FF7" w:rsidP="004A7FF7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) МБУ </w:t>
      </w:r>
      <w:r>
        <w:rPr>
          <w:rFonts w:ascii="Times New Roman" w:hAnsi="Times New Roman" w:cs="Times New Roman"/>
          <w:color w:val="C00000"/>
          <w:sz w:val="24"/>
          <w:szCs w:val="24"/>
        </w:rPr>
        <w:t>дополнительного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«Детская школа искусств»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Выборга Ленинградской области;</w:t>
      </w:r>
    </w:p>
    <w:p w14:paraId="7F638623" w14:textId="77777777" w:rsidR="004A7FF7" w:rsidRDefault="004A7FF7" w:rsidP="004A7FF7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МБО «Средняя общеобразовательная школа №1</w:t>
      </w:r>
      <w:r>
        <w:rPr>
          <w:rFonts w:ascii="Times New Roman" w:hAnsi="Times New Roman" w:cs="Times New Roman"/>
          <w:color w:val="C00000"/>
          <w:sz w:val="24"/>
          <w:szCs w:val="24"/>
        </w:rPr>
        <w:t>»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Междуреченска Кемеровской </w:t>
      </w:r>
    </w:p>
    <w:p w14:paraId="281DDD1C" w14:textId="77777777" w:rsidR="004A7FF7" w:rsidRPr="00971B00" w:rsidRDefault="004A7FF7" w:rsidP="004A7FF7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области-Кузбасса; </w:t>
      </w:r>
    </w:p>
    <w:p w14:paraId="1CB84055" w14:textId="77777777" w:rsidR="004A7FF7" w:rsidRPr="00971B00" w:rsidRDefault="004A7FF7" w:rsidP="004A7FF7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ГОУ </w:t>
      </w:r>
      <w:r>
        <w:rPr>
          <w:rFonts w:ascii="Times New Roman" w:hAnsi="Times New Roman" w:cs="Times New Roman"/>
          <w:color w:val="C00000"/>
          <w:sz w:val="24"/>
          <w:szCs w:val="24"/>
        </w:rPr>
        <w:t>среднего профессионального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 Тульской области «Тульский государственный технологический колледж»;</w:t>
      </w:r>
    </w:p>
    <w:p w14:paraId="6388C974" w14:textId="77777777" w:rsidR="004A7FF7" w:rsidRPr="00971B00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ФГБОУ </w:t>
      </w:r>
      <w:r>
        <w:rPr>
          <w:rFonts w:ascii="Times New Roman" w:hAnsi="Times New Roman" w:cs="Times New Roman"/>
          <w:color w:val="C00000"/>
          <w:sz w:val="24"/>
          <w:szCs w:val="24"/>
        </w:rPr>
        <w:t>высшего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«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Нижегородский государственный технический университет им.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Р.Е. Алексеева» </w:t>
      </w:r>
      <w:r>
        <w:rPr>
          <w:rFonts w:ascii="Times New Roman" w:hAnsi="Times New Roman" w:cs="Times New Roman"/>
          <w:color w:val="C00000"/>
          <w:sz w:val="24"/>
          <w:szCs w:val="24"/>
        </w:rPr>
        <w:t>города Нижний Новгород;</w:t>
      </w:r>
    </w:p>
    <w:p w14:paraId="11A55969" w14:textId="77777777" w:rsidR="004A7FF7" w:rsidRDefault="004A7FF7" w:rsidP="004A7FF7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0F63C4B3" w14:textId="77777777" w:rsidR="004A7FF7" w:rsidRDefault="004A7FF7" w:rsidP="004A7FF7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б) Заволжского городского поселения Заволжского муниципального района Ивановской    области;</w:t>
      </w:r>
    </w:p>
    <w:p w14:paraId="017DB94F" w14:textId="77777777" w:rsidR="004A7FF7" w:rsidRDefault="004A7FF7" w:rsidP="004A7FF7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Таборинского сельского поселения Таборинского муниципального района Свердловской области</w:t>
      </w:r>
    </w:p>
    <w:p w14:paraId="4F3ABA9B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Бологовского района Тверской области;</w:t>
      </w:r>
    </w:p>
    <w:p w14:paraId="1B159AEA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Октябрьского района города Красноярска;</w:t>
      </w:r>
    </w:p>
    <w:p w14:paraId="26E4B057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города Магнитогорска Челябинской области;</w:t>
      </w:r>
    </w:p>
    <w:p w14:paraId="2E4DCF53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Адмиралтейского района города Санкт-Петербурга;</w:t>
      </w:r>
    </w:p>
    <w:p w14:paraId="7A177532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70F7FB64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в) республики Татарстан;</w:t>
      </w:r>
    </w:p>
    <w:p w14:paraId="747431D2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Краснодарского края;</w:t>
      </w:r>
    </w:p>
    <w:p w14:paraId="28A8474B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Архангельской области;</w:t>
      </w:r>
    </w:p>
    <w:p w14:paraId="5AC3C16A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Еврейской автономной области;</w:t>
      </w:r>
    </w:p>
    <w:p w14:paraId="22DFF00D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Ненецкого автономного округа;</w:t>
      </w:r>
    </w:p>
    <w:p w14:paraId="0408F5D2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города Москвы;</w:t>
      </w:r>
    </w:p>
    <w:p w14:paraId="66CB3D9F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1E07EFC7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г) Дальневосточного федерального округа;</w:t>
      </w:r>
    </w:p>
    <w:p w14:paraId="3186782A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    Сибирского федерального округа;</w:t>
      </w:r>
    </w:p>
    <w:p w14:paraId="0EBCB90E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Уральского федерального округа;</w:t>
      </w:r>
    </w:p>
    <w:p w14:paraId="791400BC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Приволжского федерального округа;</w:t>
      </w:r>
    </w:p>
    <w:p w14:paraId="0F6D2469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Северо-Кавказского федерального округа;</w:t>
      </w:r>
    </w:p>
    <w:p w14:paraId="691A8A36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Южного федерального округа;</w:t>
      </w:r>
    </w:p>
    <w:p w14:paraId="3A35310E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Северо-Западного федерального округа;</w:t>
      </w:r>
    </w:p>
    <w:p w14:paraId="25A7AE18" w14:textId="77777777" w:rsidR="004A7FF7" w:rsidRDefault="004A7FF7" w:rsidP="004A7FF7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Центрального федерального округа.</w:t>
      </w:r>
    </w:p>
    <w:p w14:paraId="2CCE978D" w14:textId="77777777" w:rsidR="004A7FF7" w:rsidRDefault="004A7FF7" w:rsidP="004A7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98C4FB" w14:textId="77777777" w:rsidR="004A7FF7" w:rsidRDefault="004A7FF7" w:rsidP="004A7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992F8" w14:textId="77777777" w:rsidR="004A7FF7" w:rsidRDefault="004A7FF7" w:rsidP="004A7FF7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Вводная часть.</w:t>
      </w:r>
    </w:p>
    <w:p w14:paraId="5F18205D" w14:textId="7B4B8725" w:rsidR="004A7FF7" w:rsidRPr="009F4BE0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9F4BE0">
        <w:rPr>
          <w:rFonts w:ascii="Times New Roman" w:hAnsi="Times New Roman" w:cs="Times New Roman"/>
          <w:sz w:val="24"/>
          <w:szCs w:val="24"/>
        </w:rPr>
        <w:t xml:space="preserve">прошел аккредитацию в Дирекции Всероссийского чемпионата по финансовой грамотности (далее по тексту – Дирекция чемпионата)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F4BE0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4BE0">
        <w:rPr>
          <w:rFonts w:ascii="Times New Roman" w:hAnsi="Times New Roman" w:cs="Times New Roman"/>
          <w:sz w:val="24"/>
          <w:szCs w:val="24"/>
        </w:rPr>
        <w:t xml:space="preserve"> аккредитации соревнований по финансовой грамотности на статус Субфедерального кубка </w:t>
      </w:r>
      <w:r w:rsidR="00FD3B4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4BE0">
        <w:rPr>
          <w:rFonts w:ascii="Times New Roman" w:hAnsi="Times New Roman" w:cs="Times New Roman"/>
          <w:sz w:val="24"/>
          <w:szCs w:val="24"/>
        </w:rPr>
        <w:t xml:space="preserve"> Всероссийского чемпионата. </w:t>
      </w:r>
    </w:p>
    <w:p w14:paraId="3B9E7BAF" w14:textId="04E52A53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статусе Субфедерального кубка по </w:t>
      </w:r>
      <w:r w:rsidR="002E3CA8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 (далее по тексту – Субфедеральный кубок, Кубок) </w:t>
      </w:r>
      <w:r w:rsidRPr="000E22A8">
        <w:rPr>
          <w:rFonts w:ascii="Times New Roman" w:hAnsi="Times New Roman" w:cs="Times New Roman"/>
          <w:sz w:val="24"/>
          <w:szCs w:val="24"/>
        </w:rPr>
        <w:t xml:space="preserve">как официальное соревнование </w:t>
      </w:r>
      <w:r>
        <w:rPr>
          <w:rFonts w:ascii="Times New Roman" w:hAnsi="Times New Roman" w:cs="Times New Roman"/>
          <w:sz w:val="24"/>
          <w:szCs w:val="24"/>
        </w:rPr>
        <w:t xml:space="preserve">первого этапа </w:t>
      </w:r>
      <w:r w:rsidR="00FD3B4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BB1A1" w14:textId="1CDAF39A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Pr="000E22A8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E22A8"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E3CA8">
        <w:rPr>
          <w:rFonts w:ascii="Times New Roman" w:hAnsi="Times New Roman" w:cs="Times New Roman"/>
          <w:sz w:val="24"/>
          <w:szCs w:val="24"/>
        </w:rPr>
        <w:t>Положения о проведении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FD3B4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</w:t>
      </w:r>
      <w:r>
        <w:rPr>
          <w:rFonts w:ascii="Times New Roman" w:hAnsi="Times New Roman" w:cs="Times New Roman"/>
          <w:sz w:val="24"/>
          <w:szCs w:val="24"/>
        </w:rPr>
        <w:t>в Субфедеральном кубке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примут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представители Дирекции чемпионата с </w:t>
      </w:r>
      <w:r>
        <w:rPr>
          <w:rFonts w:ascii="Times New Roman" w:hAnsi="Times New Roman" w:cs="Times New Roman"/>
          <w:sz w:val="24"/>
          <w:szCs w:val="24"/>
        </w:rPr>
        <w:t>функциями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инспектирования.</w:t>
      </w:r>
    </w:p>
    <w:p w14:paraId="57DA4B26" w14:textId="4E2C07E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Согласование настоящего Регламента проведения Субфедерального кубка является исключительной компетенцией Дирекции Всероссийского чемпионата по финансовой грамотности.</w:t>
      </w:r>
    </w:p>
    <w:p w14:paraId="6C81CC97" w14:textId="0A380828" w:rsidR="004A7FF7" w:rsidRPr="000E22A8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Полная или частичная отмена или замена отдельных статей, внесение изменений и дополнений в отдельные статьи и пункты настоящего Регламента является компетенцией Дирекции Всероссийского чемпионата по финансовой грамотности.</w:t>
      </w:r>
    </w:p>
    <w:p w14:paraId="22B62B73" w14:textId="77777777" w:rsidR="00CC3841" w:rsidRDefault="00CC3841" w:rsidP="00CC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соответствие с Регламентом формирования Национального рейтинга знатоков финансовой грамотности </w:t>
      </w:r>
      <w:r w:rsidRPr="00B4451E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чемпионату или кубку </w:t>
      </w:r>
      <w:r w:rsidRPr="00B4451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(здесь необходимо указать полное название проводимого соревнования) </w:t>
      </w:r>
      <w:r>
        <w:rPr>
          <w:rFonts w:ascii="Times New Roman" w:hAnsi="Times New Roman" w:cs="Times New Roman"/>
          <w:sz w:val="24"/>
          <w:szCs w:val="24"/>
        </w:rPr>
        <w:t xml:space="preserve">присваивается ____ уровень сложности соревнований </w:t>
      </w:r>
      <w:r w:rsidRPr="00B4451E">
        <w:rPr>
          <w:rFonts w:ascii="Times New Roman" w:hAnsi="Times New Roman" w:cs="Times New Roman"/>
          <w:color w:val="C0504D" w:themeColor="accent2"/>
          <w:sz w:val="24"/>
          <w:szCs w:val="24"/>
        </w:rPr>
        <w:t>(указывается уровень сложности, исходя из количества участников основных турниров)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92AA40" w14:textId="77777777" w:rsidR="004A7FF7" w:rsidRDefault="004A7FF7" w:rsidP="004A7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A3A94" w14:textId="77777777" w:rsidR="004A7FF7" w:rsidRPr="00F407CE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7CE">
        <w:rPr>
          <w:rFonts w:ascii="Times New Roman" w:hAnsi="Times New Roman" w:cs="Times New Roman"/>
          <w:b/>
          <w:sz w:val="24"/>
          <w:szCs w:val="24"/>
        </w:rPr>
        <w:t>Статья 1. Применение Регламента.</w:t>
      </w:r>
    </w:p>
    <w:p w14:paraId="72C63E18" w14:textId="718FC899" w:rsidR="004A7FF7" w:rsidRPr="00F407CE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8FE">
        <w:rPr>
          <w:rFonts w:ascii="Times New Roman" w:hAnsi="Times New Roman" w:cs="Times New Roman"/>
          <w:bCs/>
          <w:sz w:val="24"/>
          <w:szCs w:val="24"/>
        </w:rPr>
        <w:t>1.1.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Регламент проведения чемпионата по финансовой грамотности Адмиралтейского района города Санкт-Петербурга)</w:t>
      </w:r>
      <w:r w:rsidRPr="00F407CE">
        <w:rPr>
          <w:rFonts w:ascii="Times New Roman" w:hAnsi="Times New Roman" w:cs="Times New Roman"/>
          <w:sz w:val="24"/>
          <w:szCs w:val="24"/>
        </w:rPr>
        <w:t xml:space="preserve"> разработан на основе </w:t>
      </w:r>
      <w:r>
        <w:rPr>
          <w:rFonts w:ascii="Times New Roman" w:hAnsi="Times New Roman" w:cs="Times New Roman"/>
          <w:sz w:val="24"/>
          <w:szCs w:val="24"/>
        </w:rPr>
        <w:t xml:space="preserve">Типового </w:t>
      </w:r>
      <w:r w:rsidRPr="00F407CE">
        <w:rPr>
          <w:rFonts w:ascii="Times New Roman" w:hAnsi="Times New Roman" w:cs="Times New Roman"/>
          <w:sz w:val="24"/>
          <w:szCs w:val="24"/>
        </w:rPr>
        <w:t xml:space="preserve">Регламента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по </w:t>
      </w:r>
      <w:r w:rsidR="005D1EDC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 </w:t>
      </w:r>
      <w:r w:rsidR="00FD3B4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 w:rsidRPr="00F407CE">
        <w:rPr>
          <w:rFonts w:ascii="Times New Roman" w:hAnsi="Times New Roman" w:cs="Times New Roman"/>
          <w:sz w:val="24"/>
          <w:szCs w:val="24"/>
        </w:rPr>
        <w:t xml:space="preserve"> (далее по тексту – Регламент </w:t>
      </w:r>
      <w:r>
        <w:rPr>
          <w:rFonts w:ascii="Times New Roman" w:hAnsi="Times New Roman" w:cs="Times New Roman"/>
          <w:sz w:val="24"/>
          <w:szCs w:val="24"/>
        </w:rPr>
        <w:t>проведения К</w:t>
      </w:r>
      <w:r w:rsidRPr="00F407CE">
        <w:rPr>
          <w:rFonts w:ascii="Times New Roman" w:hAnsi="Times New Roman" w:cs="Times New Roman"/>
          <w:sz w:val="24"/>
          <w:szCs w:val="24"/>
        </w:rPr>
        <w:t xml:space="preserve">убка, Регламент), который вступил в силу </w:t>
      </w:r>
      <w:r w:rsidR="00FD3B42" w:rsidRPr="00FD3B42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B42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D3B42">
        <w:rPr>
          <w:rFonts w:ascii="Times New Roman" w:hAnsi="Times New Roman" w:cs="Times New Roman"/>
          <w:sz w:val="24"/>
          <w:szCs w:val="24"/>
        </w:rPr>
        <w:t>2</w:t>
      </w:r>
      <w:r w:rsidRPr="00F407CE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F407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A490226" w14:textId="01ED7A3F" w:rsidR="004A7FF7" w:rsidRPr="008E56AD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8FE">
        <w:rPr>
          <w:rFonts w:ascii="Times New Roman" w:hAnsi="Times New Roman" w:cs="Times New Roman"/>
          <w:sz w:val="24"/>
          <w:szCs w:val="24"/>
        </w:rPr>
        <w:t>1.2.</w:t>
      </w:r>
      <w:r w:rsidRPr="00F407CE">
        <w:rPr>
          <w:rFonts w:ascii="Times New Roman" w:hAnsi="Times New Roman" w:cs="Times New Roman"/>
          <w:sz w:val="24"/>
          <w:szCs w:val="24"/>
        </w:rPr>
        <w:t xml:space="preserve"> Данный Регламент регулирует принципы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07CE">
        <w:rPr>
          <w:rFonts w:ascii="Times New Roman" w:hAnsi="Times New Roman" w:cs="Times New Roman"/>
          <w:sz w:val="24"/>
          <w:szCs w:val="24"/>
        </w:rPr>
        <w:t xml:space="preserve"> порядок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Pr="00F407CE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чемпионата по финансовой грамотности Адмиралтейского района города Санкт-Петербурга)</w:t>
      </w:r>
      <w:r w:rsidRPr="00627E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имеющего статус Субфедерального кубка по </w:t>
      </w:r>
      <w:r w:rsidR="005D1EDC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 </w:t>
      </w:r>
      <w:r w:rsidR="00FD3B4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1DE44725" w14:textId="77777777" w:rsidR="004A7FF7" w:rsidRPr="00ED3058" w:rsidRDefault="004A7FF7" w:rsidP="004A7FF7">
      <w:pPr>
        <w:pStyle w:val="a6"/>
        <w:spacing w:line="276" w:lineRule="auto"/>
      </w:pPr>
      <w:r w:rsidRPr="00ED3058">
        <w:lastRenderedPageBreak/>
        <w:tab/>
      </w:r>
    </w:p>
    <w:p w14:paraId="598A1A07" w14:textId="77777777" w:rsidR="004A7FF7" w:rsidRPr="00F407CE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7CE">
        <w:rPr>
          <w:rFonts w:ascii="Times New Roman" w:hAnsi="Times New Roman" w:cs="Times New Roman"/>
          <w:b/>
          <w:sz w:val="24"/>
          <w:szCs w:val="24"/>
        </w:rPr>
        <w:t xml:space="preserve">Статья 2. Права на проведение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  <w:r w:rsidRPr="00F407CE">
        <w:rPr>
          <w:rFonts w:ascii="Times New Roman" w:hAnsi="Times New Roman" w:cs="Times New Roman"/>
          <w:b/>
          <w:sz w:val="24"/>
          <w:szCs w:val="24"/>
        </w:rPr>
        <w:t>.</w:t>
      </w:r>
    </w:p>
    <w:p w14:paraId="2215523D" w14:textId="074BB88A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78FE">
        <w:rPr>
          <w:rFonts w:ascii="Times New Roman" w:hAnsi="Times New Roman" w:cs="Times New Roman"/>
          <w:sz w:val="24"/>
          <w:szCs w:val="24"/>
        </w:rPr>
        <w:t>2.1.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Данный </w:t>
      </w:r>
      <w:r w:rsidRPr="00F407CE">
        <w:rPr>
          <w:rFonts w:ascii="Times New Roman" w:hAnsi="Times New Roman" w:cs="Times New Roman"/>
          <w:sz w:val="24"/>
          <w:szCs w:val="24"/>
        </w:rPr>
        <w:t xml:space="preserve">Субфедеральный кубок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D1EDC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 проводится в рамках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 w:rsidR="00FD3B4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407CE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грамотности, исключительные права на организацию и проведение которого принадлежат Дирекции </w:t>
      </w:r>
      <w:r w:rsidRPr="00C64677">
        <w:rPr>
          <w:rFonts w:ascii="Times New Roman" w:hAnsi="Times New Roman" w:cs="Times New Roman"/>
          <w:sz w:val="24"/>
          <w:szCs w:val="24"/>
        </w:rPr>
        <w:t>Всероссийского чемпионата по финансовой грамотности</w:t>
      </w:r>
      <w:r w:rsidRPr="00F407CE">
        <w:rPr>
          <w:rFonts w:ascii="Times New Roman" w:hAnsi="Times New Roman" w:cs="Times New Roman"/>
          <w:sz w:val="24"/>
          <w:szCs w:val="24"/>
        </w:rPr>
        <w:t xml:space="preserve">, сформированной </w:t>
      </w:r>
      <w:r>
        <w:rPr>
          <w:rFonts w:ascii="Times New Roman" w:hAnsi="Times New Roman" w:cs="Times New Roman"/>
          <w:sz w:val="24"/>
          <w:szCs w:val="24"/>
        </w:rPr>
        <w:t>решением</w:t>
      </w:r>
      <w:r w:rsidRPr="00F407CE">
        <w:rPr>
          <w:rFonts w:ascii="Times New Roman" w:hAnsi="Times New Roman" w:cs="Times New Roman"/>
          <w:sz w:val="24"/>
          <w:szCs w:val="24"/>
        </w:rPr>
        <w:t xml:space="preserve"> компании ООО «Кейс-игра».</w:t>
      </w:r>
    </w:p>
    <w:p w14:paraId="2700C3E1" w14:textId="77777777" w:rsidR="004A7FF7" w:rsidRPr="00F407CE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78FE">
        <w:rPr>
          <w:rFonts w:ascii="Times New Roman" w:hAnsi="Times New Roman" w:cs="Times New Roman"/>
          <w:sz w:val="24"/>
          <w:szCs w:val="24"/>
        </w:rPr>
        <w:t>2.2.</w:t>
      </w:r>
      <w:r w:rsidRPr="00F407CE">
        <w:rPr>
          <w:rFonts w:ascii="Times New Roman" w:hAnsi="Times New Roman" w:cs="Times New Roman"/>
          <w:sz w:val="24"/>
          <w:szCs w:val="24"/>
        </w:rPr>
        <w:t xml:space="preserve"> Исключительные права на организацию и проведение </w:t>
      </w:r>
      <w:r w:rsidRPr="007978FE">
        <w:rPr>
          <w:rFonts w:ascii="Times New Roman" w:hAnsi="Times New Roman" w:cs="Times New Roman"/>
          <w:sz w:val="24"/>
          <w:szCs w:val="24"/>
        </w:rPr>
        <w:t>данного Субфедерального кубка</w:t>
      </w:r>
      <w:r w:rsidRPr="00F407CE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Pr="00882E52">
        <w:rPr>
          <w:rFonts w:ascii="Times New Roman" w:hAnsi="Times New Roman" w:cs="Times New Roman"/>
          <w:color w:val="C00000"/>
          <w:sz w:val="24"/>
          <w:szCs w:val="24"/>
        </w:rPr>
        <w:t xml:space="preserve">(здесь </w:t>
      </w:r>
      <w:r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указать название организации, </w:t>
      </w:r>
      <w:r>
        <w:rPr>
          <w:rFonts w:ascii="Times New Roman" w:hAnsi="Times New Roman" w:cs="Times New Roman"/>
          <w:color w:val="C00000"/>
          <w:sz w:val="24"/>
          <w:szCs w:val="24"/>
        </w:rPr>
        <w:t>утвердившей данный Регламент)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636760C8" w14:textId="77777777" w:rsidR="004A7FF7" w:rsidRDefault="004A7FF7" w:rsidP="004A7FF7">
      <w:pPr>
        <w:pStyle w:val="a6"/>
        <w:spacing w:line="276" w:lineRule="auto"/>
      </w:pPr>
    </w:p>
    <w:p w14:paraId="0FF8D4E4" w14:textId="77777777" w:rsidR="004A7FF7" w:rsidRDefault="004A7FF7" w:rsidP="004A7FF7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1F97">
        <w:rPr>
          <w:rFonts w:ascii="Times New Roman" w:hAnsi="Times New Roman" w:cs="Times New Roman"/>
          <w:b/>
          <w:bCs/>
          <w:sz w:val="24"/>
          <w:szCs w:val="24"/>
        </w:rPr>
        <w:t>Статья 3. Организаци</w:t>
      </w:r>
      <w:r>
        <w:rPr>
          <w:rFonts w:ascii="Times New Roman" w:hAnsi="Times New Roman" w:cs="Times New Roman"/>
          <w:b/>
          <w:bCs/>
          <w:sz w:val="24"/>
          <w:szCs w:val="24"/>
        </w:rPr>
        <w:t>онный комитет Субфедерального кубка.</w:t>
      </w:r>
    </w:p>
    <w:p w14:paraId="580BE872" w14:textId="3923B7A9" w:rsidR="004A7FF7" w:rsidRDefault="004A7FF7" w:rsidP="004A7FF7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3AC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2E52">
        <w:rPr>
          <w:rFonts w:ascii="Times New Roman" w:hAnsi="Times New Roman" w:cs="Times New Roman"/>
          <w:color w:val="C00000"/>
          <w:sz w:val="24"/>
          <w:szCs w:val="24"/>
        </w:rPr>
        <w:t xml:space="preserve">(Здесь </w:t>
      </w:r>
      <w:r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указать название организации, </w:t>
      </w:r>
      <w:r>
        <w:rPr>
          <w:rFonts w:ascii="Times New Roman" w:hAnsi="Times New Roman" w:cs="Times New Roman"/>
          <w:color w:val="C00000"/>
          <w:sz w:val="24"/>
          <w:szCs w:val="24"/>
        </w:rPr>
        <w:t>утвердившей данный Регламент)</w:t>
      </w:r>
      <w:r w:rsidRPr="00F407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создает организационный комитет (далее по тексту – оргкомитет соревнований, оргкомитет) для проведения Субфедерального кубка</w:t>
      </w:r>
      <w:r w:rsidR="00C74B3C">
        <w:rPr>
          <w:rFonts w:ascii="Times New Roman" w:hAnsi="Times New Roman" w:cs="Times New Roman"/>
          <w:sz w:val="24"/>
          <w:szCs w:val="24"/>
        </w:rPr>
        <w:t xml:space="preserve"> по финансовым «боям»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A26AEB" w14:textId="77777777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3.2. Оргкомитет соревнований:</w:t>
      </w:r>
    </w:p>
    <w:p w14:paraId="40EC85E0" w14:textId="43100087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1) определяет количество команд, которое будет участвовать в Субфедеральном кубке; разрабатывает: а) на основании Типового Положения о проведении Субфедерального кубка Положение о проведении Кубка; б) Типового Регламента проведения Субфедерального кубка по </w:t>
      </w:r>
      <w:r>
        <w:rPr>
          <w:rFonts w:ascii="Times New Roman" w:hAnsi="Times New Roman" w:cs="Times New Roman"/>
          <w:sz w:val="24"/>
          <w:szCs w:val="24"/>
        </w:rPr>
        <w:t>финансовым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«боям» Регламент проведения Кубка;</w:t>
      </w:r>
    </w:p>
    <w:p w14:paraId="4CD8A74F" w14:textId="77777777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2) информирует потенциальных участников о проведении Кубка, принимает заявки от команд на участие в Субфедеральном кубке;</w:t>
      </w:r>
    </w:p>
    <w:p w14:paraId="2E975FBC" w14:textId="58D191FF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3) выбирает для проведения Субфедерального кубка: а) схему проведения Субфедерального кубка; б) календарь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«боев»; в) таблицу результатов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«боев», проводит жеребьевку среди команд участниц Кубка;</w:t>
      </w:r>
    </w:p>
    <w:p w14:paraId="00408791" w14:textId="353EFC02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4) формирует для Субфедерального кубка сборник заданий для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469D781A" w14:textId="0AA8D844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5) передает командам участницам Кубка задания из сборника для проведения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«боев», организует подготовку команд к Кубку;</w:t>
      </w:r>
    </w:p>
    <w:p w14:paraId="221560A7" w14:textId="42E14B1E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6) формирует из специалистов по финансовой грамотности состав жюри для оценивания результатов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«боев», знакомит членов жюри с Положением о проведении и Регламентом проведения Кубка, Правилами проведения Всероссийского чемпионата по финансовой грамотности и с заданиями для проведения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2929BB6A" w14:textId="77777777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7) назначает главного судью соревнований для Субфедерального кубка;</w:t>
      </w:r>
    </w:p>
    <w:p w14:paraId="410795B1" w14:textId="53DEEFC3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8) разрабатывает сценарий проведения Субфедерального кубка, назначает и обучает ведущего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«боев», подбирает и обучает администратора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«боев», помощника ведущего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«боев», секундантов команд;</w:t>
      </w:r>
    </w:p>
    <w:p w14:paraId="5B068C61" w14:textId="39F15597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9) готовит для проведения Субфедерального кубка в очном офлайн-формате  помещение, мебель и технику для проведения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«боев», таблички с оценками, таблички с именами и должностями членов жюри, протоколы оценки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2544405A" w14:textId="79CB61FE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10) готовит для проведения Субфедерального кубка в очном онлайн-формате технику для проведения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«боев», таблички </w:t>
      </w:r>
      <w:r w:rsidR="007A39F8">
        <w:rPr>
          <w:rFonts w:ascii="Times New Roman" w:hAnsi="Times New Roman" w:cs="Times New Roman"/>
          <w:sz w:val="24"/>
          <w:szCs w:val="24"/>
        </w:rPr>
        <w:t>для оценивания финансовых поединков</w:t>
      </w:r>
      <w:r w:rsidRPr="00C74B3C">
        <w:rPr>
          <w:rFonts w:ascii="Times New Roman" w:hAnsi="Times New Roman" w:cs="Times New Roman"/>
          <w:sz w:val="24"/>
          <w:szCs w:val="24"/>
        </w:rPr>
        <w:t xml:space="preserve">, протоколы оценивания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466591BD" w14:textId="1E792200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11) организует проведение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 в соответствии с Регламентом проведения Субфедерального кубка и Правилами проведения Всероссийского чемпионата по финансовой грамотности, награждают победителей и призеров Кубка;</w:t>
      </w:r>
    </w:p>
    <w:p w14:paraId="4194DFB8" w14:textId="77777777" w:rsidR="00C74B3C" w:rsidRPr="00C74B3C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lastRenderedPageBreak/>
        <w:t>12) информирует население, в том числе через социальные сети и средства массовой информации, о ходе и результатах Субфедерального кубка;</w:t>
      </w:r>
    </w:p>
    <w:p w14:paraId="07576A71" w14:textId="77777777" w:rsidR="00C74B3C" w:rsidRPr="00E74893" w:rsidRDefault="00C74B3C" w:rsidP="00C74B3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13) готовит отчет о проведении Субфедерального кубка и передает его в Дирекцию чемпионата.</w:t>
      </w:r>
    </w:p>
    <w:p w14:paraId="40568A19" w14:textId="77777777" w:rsidR="004A7FF7" w:rsidRPr="00EB0575" w:rsidRDefault="004A7FF7" w:rsidP="004A7FF7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FCAE68" w14:textId="77777777" w:rsidR="004A7FF7" w:rsidRPr="00ED3058" w:rsidRDefault="004A7FF7" w:rsidP="004A7F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Главный судья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Субфедерального кубка</w:t>
      </w:r>
    </w:p>
    <w:p w14:paraId="42BBB701" w14:textId="77777777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главного судью соревнований (далее по тексту – главный судья соревнований, главный судья)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668786E" w14:textId="77777777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776F2">
        <w:rPr>
          <w:rFonts w:ascii="Times New Roman" w:hAnsi="Times New Roman" w:cs="Times New Roman"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главного судьи соревнований.</w:t>
      </w:r>
    </w:p>
    <w:p w14:paraId="60E0F059" w14:textId="77777777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проходящих в очном офлайн-формате,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и готовность: </w:t>
      </w:r>
    </w:p>
    <w:p w14:paraId="30715EC0" w14:textId="0EF636C9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 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>площадки</w:t>
      </w:r>
      <w:r w:rsidRPr="0089629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 xml:space="preserve"> «боев»;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84CAC1E" w14:textId="2541DBB7" w:rsidR="004A7FF7" w:rsidRPr="00220A12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>стол</w:t>
      </w:r>
      <w:r>
        <w:rPr>
          <w:rFonts w:ascii="Times New Roman" w:hAnsi="Times New Roman" w:cs="Times New Roman"/>
          <w:sz w:val="24"/>
          <w:szCs w:val="24"/>
        </w:rPr>
        <w:t>ов 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стуль</w:t>
      </w:r>
      <w:r>
        <w:rPr>
          <w:rFonts w:ascii="Times New Roman" w:hAnsi="Times New Roman" w:cs="Times New Roman"/>
          <w:sz w:val="24"/>
          <w:szCs w:val="24"/>
        </w:rPr>
        <w:t xml:space="preserve">ев для участников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боев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0073AF81" w14:textId="77777777" w:rsidR="004A7FF7" w:rsidRPr="00220A12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, проектор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, экран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7120889B" w14:textId="77777777" w:rsidR="004A7FF7" w:rsidRPr="00220A12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220A12">
        <w:rPr>
          <w:rFonts w:ascii="Times New Roman" w:hAnsi="Times New Roman" w:cs="Times New Roman"/>
          <w:sz w:val="24"/>
          <w:szCs w:val="24"/>
        </w:rPr>
        <w:t>оборудовани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усиления звука, микрофоны;</w:t>
      </w:r>
    </w:p>
    <w:p w14:paraId="2343620F" w14:textId="47FA9FBB" w:rsidR="004A7FF7" w:rsidRPr="00220A12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д) </w:t>
      </w:r>
      <w:r w:rsidRPr="00220A12">
        <w:rPr>
          <w:rFonts w:ascii="Times New Roman" w:hAnsi="Times New Roman" w:cs="Times New Roman"/>
          <w:sz w:val="24"/>
          <w:szCs w:val="24"/>
        </w:rPr>
        <w:t>секундомер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отсчета времени </w:t>
      </w:r>
      <w:r w:rsidRPr="00737B81">
        <w:rPr>
          <w:rFonts w:ascii="Times New Roman" w:hAnsi="Times New Roman" w:cs="Times New Roman"/>
          <w:sz w:val="24"/>
          <w:szCs w:val="24"/>
        </w:rPr>
        <w:t xml:space="preserve">«правила </w:t>
      </w:r>
      <w:r w:rsidRPr="00E10B04">
        <w:rPr>
          <w:rFonts w:ascii="Times New Roman" w:hAnsi="Times New Roman" w:cs="Times New Roman"/>
          <w:sz w:val="24"/>
          <w:szCs w:val="24"/>
        </w:rPr>
        <w:t>30 секунд»;</w:t>
      </w:r>
    </w:p>
    <w:p w14:paraId="6B1595B0" w14:textId="19BE7A14" w:rsidR="004A7FF7" w:rsidRPr="00220A12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39F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7A39F8">
        <w:rPr>
          <w:rFonts w:ascii="Times New Roman" w:hAnsi="Times New Roman" w:cs="Times New Roman"/>
          <w:sz w:val="24"/>
          <w:szCs w:val="24"/>
        </w:rPr>
        <w:t>для оценивания финансовых поединков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361C82A4" w14:textId="29760BFA" w:rsidR="004A7FF7" w:rsidRDefault="007A39F8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4A7FF7">
        <w:rPr>
          <w:rFonts w:ascii="Times New Roman" w:hAnsi="Times New Roman" w:cs="Times New Roman"/>
          <w:sz w:val="24"/>
          <w:szCs w:val="24"/>
        </w:rPr>
        <w:t xml:space="preserve">) </w:t>
      </w:r>
      <w:r w:rsidR="004A7FF7" w:rsidRPr="00220A12">
        <w:rPr>
          <w:rFonts w:ascii="Times New Roman" w:hAnsi="Times New Roman" w:cs="Times New Roman"/>
          <w:sz w:val="24"/>
          <w:szCs w:val="24"/>
        </w:rPr>
        <w:t>таблич</w:t>
      </w:r>
      <w:r w:rsidR="004A7FF7">
        <w:rPr>
          <w:rFonts w:ascii="Times New Roman" w:hAnsi="Times New Roman" w:cs="Times New Roman"/>
          <w:sz w:val="24"/>
          <w:szCs w:val="24"/>
        </w:rPr>
        <w:t>ек</w:t>
      </w:r>
      <w:r w:rsidR="004A7FF7" w:rsidRPr="00220A12">
        <w:rPr>
          <w:rFonts w:ascii="Times New Roman" w:hAnsi="Times New Roman" w:cs="Times New Roman"/>
          <w:sz w:val="24"/>
          <w:szCs w:val="24"/>
        </w:rPr>
        <w:t xml:space="preserve"> с фамилией, именем и отчеством членов жюри, их местом работы и ученым званием</w:t>
      </w:r>
      <w:r w:rsidR="004A7FF7">
        <w:rPr>
          <w:rFonts w:ascii="Times New Roman" w:hAnsi="Times New Roman" w:cs="Times New Roman"/>
          <w:sz w:val="24"/>
          <w:szCs w:val="24"/>
        </w:rPr>
        <w:t>;</w:t>
      </w:r>
    </w:p>
    <w:p w14:paraId="7ECC913C" w14:textId="5943C44B" w:rsidR="004A7FF7" w:rsidRDefault="007A39F8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A7FF7">
        <w:rPr>
          <w:rFonts w:ascii="Times New Roman" w:hAnsi="Times New Roman" w:cs="Times New Roman"/>
          <w:sz w:val="24"/>
          <w:szCs w:val="24"/>
        </w:rPr>
        <w:t xml:space="preserve">) присутствие на соревнованиях основных и запасных членов команд, руководителей команд, членов жюри, ведущего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="004A7FF7">
        <w:rPr>
          <w:rFonts w:ascii="Times New Roman" w:hAnsi="Times New Roman" w:cs="Times New Roman"/>
          <w:sz w:val="24"/>
          <w:szCs w:val="24"/>
        </w:rPr>
        <w:t xml:space="preserve"> «боев» и его помощника, администратора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="004A7FF7">
        <w:rPr>
          <w:rFonts w:ascii="Times New Roman" w:hAnsi="Times New Roman" w:cs="Times New Roman"/>
          <w:sz w:val="24"/>
          <w:szCs w:val="24"/>
        </w:rPr>
        <w:t xml:space="preserve"> «боев», секундантов команд, зрителей.</w:t>
      </w:r>
    </w:p>
    <w:p w14:paraId="08ECABD4" w14:textId="3B5E0711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проходящих в очном онлайн-формате,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 w:rsidRP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готовность:</w:t>
      </w:r>
    </w:p>
    <w:p w14:paraId="7A888F65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F431BE">
        <w:rPr>
          <w:rFonts w:ascii="Times New Roman" w:hAnsi="Times New Roman" w:cs="Times New Roman"/>
          <w:sz w:val="24"/>
          <w:szCs w:val="24"/>
        </w:rPr>
        <w:t xml:space="preserve">видеоконференции </w:t>
      </w:r>
      <w:r w:rsidRPr="00F431BE"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F21C69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виртуального общего зала; </w:t>
      </w:r>
    </w:p>
    <w:p w14:paraId="5A38D8C3" w14:textId="657ED4C3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виртуальных комнат для каждой команды участницы </w:t>
      </w:r>
      <w:r w:rsidR="00524580">
        <w:rPr>
          <w:rFonts w:ascii="Times New Roman" w:hAnsi="Times New Roman" w:cs="Times New Roman"/>
          <w:sz w:val="24"/>
          <w:szCs w:val="24"/>
        </w:rPr>
        <w:t>финансового</w:t>
      </w:r>
      <w:r>
        <w:rPr>
          <w:rFonts w:ascii="Times New Roman" w:hAnsi="Times New Roman" w:cs="Times New Roman"/>
          <w:sz w:val="24"/>
          <w:szCs w:val="24"/>
        </w:rPr>
        <w:t xml:space="preserve"> «боя»;</w:t>
      </w:r>
    </w:p>
    <w:p w14:paraId="51E08AE7" w14:textId="77777777" w:rsidR="004A7FF7" w:rsidRPr="00F431BE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виртуальной комнаты для членов жюри;</w:t>
      </w:r>
    </w:p>
    <w:p w14:paraId="234F822E" w14:textId="77777777" w:rsidR="007A39F8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717D3B">
        <w:rPr>
          <w:rFonts w:ascii="Times New Roman" w:hAnsi="Times New Roman" w:cs="Times New Roman"/>
          <w:sz w:val="24"/>
          <w:szCs w:val="24"/>
        </w:rPr>
        <w:t>подключ</w:t>
      </w:r>
      <w:r>
        <w:rPr>
          <w:rFonts w:ascii="Times New Roman" w:hAnsi="Times New Roman" w:cs="Times New Roman"/>
          <w:sz w:val="24"/>
          <w:szCs w:val="24"/>
        </w:rPr>
        <w:t>ение к видеоконференции</w:t>
      </w:r>
      <w:r w:rsidRPr="00717D3B">
        <w:rPr>
          <w:rFonts w:ascii="Times New Roman" w:hAnsi="Times New Roman" w:cs="Times New Roman"/>
          <w:sz w:val="24"/>
          <w:szCs w:val="24"/>
        </w:rPr>
        <w:t xml:space="preserve"> посредством своих устройств (компьютера / планшета / телефона) </w:t>
      </w:r>
      <w:r>
        <w:rPr>
          <w:rFonts w:ascii="Times New Roman" w:hAnsi="Times New Roman" w:cs="Times New Roman"/>
          <w:sz w:val="24"/>
          <w:szCs w:val="24"/>
        </w:rPr>
        <w:t xml:space="preserve">основных и запасных членов команд, руководителей команд, членов жюри, ведущего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и его помощника, администратора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секундантов команд, зрителей</w:t>
      </w:r>
      <w:r w:rsidR="007A39F8">
        <w:rPr>
          <w:rFonts w:ascii="Times New Roman" w:hAnsi="Times New Roman" w:cs="Times New Roman"/>
          <w:sz w:val="24"/>
          <w:szCs w:val="24"/>
        </w:rPr>
        <w:t>;</w:t>
      </w:r>
    </w:p>
    <w:p w14:paraId="592AD23A" w14:textId="77777777" w:rsidR="007A39F8" w:rsidRDefault="007A39F8" w:rsidP="007A39F8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оценивания финансовых поединков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 фамилией, именем и отчеством членов жюри, их местом работы и ученым званием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29232B" w14:textId="5ACFE265" w:rsidR="004A7FF7" w:rsidRPr="007A39F8" w:rsidRDefault="007A39F8" w:rsidP="007A39F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7FF7">
        <w:rPr>
          <w:rFonts w:ascii="Times New Roman" w:hAnsi="Times New Roman" w:cs="Times New Roman"/>
          <w:sz w:val="24"/>
          <w:szCs w:val="24"/>
        </w:rPr>
        <w:t>4</w:t>
      </w:r>
      <w:r w:rsidR="004A7FF7" w:rsidRPr="0037399B">
        <w:rPr>
          <w:rFonts w:ascii="Times New Roman" w:hAnsi="Times New Roman" w:cs="Times New Roman"/>
          <w:sz w:val="24"/>
          <w:szCs w:val="24"/>
        </w:rPr>
        <w:t>.</w:t>
      </w:r>
      <w:r w:rsidR="004A7FF7">
        <w:rPr>
          <w:rFonts w:ascii="Times New Roman" w:hAnsi="Times New Roman" w:cs="Times New Roman"/>
          <w:sz w:val="24"/>
          <w:szCs w:val="24"/>
        </w:rPr>
        <w:t>5</w:t>
      </w:r>
      <w:r w:rsidR="004A7FF7" w:rsidRPr="0037399B">
        <w:rPr>
          <w:rFonts w:ascii="Times New Roman" w:hAnsi="Times New Roman" w:cs="Times New Roman"/>
          <w:sz w:val="24"/>
          <w:szCs w:val="24"/>
        </w:rPr>
        <w:t>.</w:t>
      </w:r>
      <w:r w:rsidR="004A7FF7" w:rsidRPr="00717D3B">
        <w:rPr>
          <w:rFonts w:ascii="Times New Roman" w:hAnsi="Times New Roman" w:cs="Times New Roman"/>
          <w:sz w:val="24"/>
          <w:szCs w:val="24"/>
        </w:rPr>
        <w:t xml:space="preserve"> </w:t>
      </w:r>
      <w:r w:rsidR="004A7FF7">
        <w:rPr>
          <w:rFonts w:ascii="Times New Roman" w:eastAsia="Times New Roman" w:hAnsi="Times New Roman" w:cs="Times New Roman"/>
          <w:sz w:val="24"/>
          <w:szCs w:val="24"/>
        </w:rPr>
        <w:t>Главный судья соревнований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FF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</w:rPr>
        <w:t xml:space="preserve">о начала соревнований </w:t>
      </w:r>
      <w:r w:rsidR="004A7FF7">
        <w:rPr>
          <w:rFonts w:ascii="Times New Roman" w:eastAsia="Times New Roman" w:hAnsi="Times New Roman" w:cs="Times New Roman"/>
          <w:sz w:val="24"/>
          <w:szCs w:val="24"/>
        </w:rPr>
        <w:t>проверяет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</w:rPr>
        <w:t xml:space="preserve"> наличие </w:t>
      </w:r>
      <w:r w:rsidR="004A7FF7">
        <w:rPr>
          <w:rFonts w:ascii="Times New Roman" w:eastAsia="Times New Roman" w:hAnsi="Times New Roman" w:cs="Times New Roman"/>
          <w:sz w:val="24"/>
          <w:szCs w:val="24"/>
        </w:rPr>
        <w:t xml:space="preserve">и готовность 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</w:rPr>
        <w:t xml:space="preserve">необходимой документации, и ее соответствие </w:t>
      </w:r>
      <w:r w:rsidR="004A7FF7">
        <w:rPr>
          <w:rFonts w:ascii="Times New Roman" w:eastAsia="Times New Roman" w:hAnsi="Times New Roman" w:cs="Times New Roman"/>
          <w:sz w:val="24"/>
          <w:szCs w:val="24"/>
        </w:rPr>
        <w:t>Правилам проведения Всероссийского чемпионата по финансовой грамотности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36D19B" w14:textId="0265DC2E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Главного судьи являются обязательными для всех </w:t>
      </w:r>
      <w:r>
        <w:rPr>
          <w:rFonts w:ascii="Times New Roman" w:hAnsi="Times New Roman" w:cs="Times New Roman"/>
          <w:sz w:val="24"/>
          <w:szCs w:val="24"/>
        </w:rPr>
        <w:t>основных и запасных членов команд,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команд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членов жюри,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и его помощника, администратора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секундантов команд, зрителей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140EDC" w14:textId="77777777" w:rsidR="004A7FF7" w:rsidRPr="00ED3058" w:rsidRDefault="004A7FF7" w:rsidP="004A7F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98AE8CF" w14:textId="77777777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контролирует соблюдение настоящего Регламента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Всероссийского чемпионата по финансовой грамотности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1233B4" w14:textId="1A1E55C7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обеспечивает правильное 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проведения Субфедерального кубка и к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алендаря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правильное заполнение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аблицы результатов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564672" w14:textId="77777777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решает все спорные вопросы, связанные с 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 окончательные решения при возникновении разногласий между членами жюри при рассмотрении спорных вопросов;</w:t>
      </w:r>
    </w:p>
    <w:p w14:paraId="72D97D3F" w14:textId="384B1111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отчет о ходе и 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список участников соревнований, схему проведения Субфедерального кубка и к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алендарь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итоговый протокол 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направляет отчет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рабочих дней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A6C137" w14:textId="77777777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судья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соревнований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14:paraId="444F210A" w14:textId="05441DC5" w:rsidR="004A7FF7" w:rsidRPr="00632768" w:rsidRDefault="004A7FF7" w:rsidP="004A7F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632768">
        <w:rPr>
          <w:rFonts w:ascii="Times New Roman" w:hAnsi="Times New Roman" w:cs="Times New Roman"/>
          <w:sz w:val="24"/>
          <w:szCs w:val="24"/>
        </w:rPr>
        <w:t>прекратить соревнования или сделать временный перерыв, в случае неблагоприятных условий или по каким-либо причинам, мешающим проведению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</w:t>
      </w:r>
      <w:r w:rsidRPr="00632768">
        <w:rPr>
          <w:rFonts w:ascii="Times New Roman" w:hAnsi="Times New Roman" w:cs="Times New Roman"/>
          <w:sz w:val="24"/>
          <w:szCs w:val="24"/>
        </w:rPr>
        <w:t>;</w:t>
      </w:r>
    </w:p>
    <w:p w14:paraId="2AB3501B" w14:textId="72717A20" w:rsidR="004A7FF7" w:rsidRPr="00632768" w:rsidRDefault="004A7FF7" w:rsidP="004A7F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32768">
        <w:rPr>
          <w:rFonts w:ascii="Times New Roman" w:hAnsi="Times New Roman" w:cs="Times New Roman"/>
          <w:sz w:val="24"/>
          <w:szCs w:val="24"/>
        </w:rPr>
        <w:t xml:space="preserve">отстранить от работы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и его помощника</w:t>
      </w:r>
      <w:r w:rsidRPr="006327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администратора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секундантов команд, </w:t>
      </w:r>
      <w:r w:rsidRPr="00632768">
        <w:rPr>
          <w:rFonts w:ascii="Times New Roman" w:hAnsi="Times New Roman" w:cs="Times New Roman"/>
          <w:sz w:val="24"/>
          <w:szCs w:val="24"/>
        </w:rPr>
        <w:t>совершающих грубые ошибки или не справляющихся с выполнением возложенных на них обязанностей;</w:t>
      </w:r>
    </w:p>
    <w:p w14:paraId="3C14DC9F" w14:textId="77777777" w:rsidR="004A7FF7" w:rsidRDefault="004A7FF7" w:rsidP="004A7F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32768">
        <w:rPr>
          <w:rFonts w:ascii="Times New Roman" w:hAnsi="Times New Roman" w:cs="Times New Roman"/>
          <w:sz w:val="24"/>
          <w:szCs w:val="24"/>
        </w:rPr>
        <w:t xml:space="preserve">отстранить команду от участия в </w:t>
      </w:r>
      <w:r>
        <w:rPr>
          <w:rFonts w:ascii="Times New Roman" w:hAnsi="Times New Roman" w:cs="Times New Roman"/>
          <w:sz w:val="24"/>
          <w:szCs w:val="24"/>
        </w:rPr>
        <w:t xml:space="preserve">соревнованиях </w:t>
      </w:r>
      <w:r w:rsidRPr="00632768">
        <w:rPr>
          <w:rFonts w:ascii="Times New Roman" w:hAnsi="Times New Roman" w:cs="Times New Roman"/>
          <w:sz w:val="24"/>
          <w:szCs w:val="24"/>
        </w:rPr>
        <w:t>за неоднократное грубое нарушение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632768"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632768">
        <w:rPr>
          <w:rFonts w:ascii="Times New Roman" w:hAnsi="Times New Roman" w:cs="Times New Roman"/>
          <w:sz w:val="24"/>
          <w:szCs w:val="24"/>
        </w:rPr>
        <w:t xml:space="preserve">равил </w:t>
      </w:r>
      <w:r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грамотности;</w:t>
      </w:r>
    </w:p>
    <w:p w14:paraId="07609E2D" w14:textId="3BB9ADBB" w:rsidR="004A7FF7" w:rsidRDefault="004A7FF7" w:rsidP="004A7F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изменить решение жюри в случае, если существует явное грубое несоответствие выставленной оценки хотя бы одним членом жюри</w:t>
      </w:r>
      <w:r w:rsidRPr="00D40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Критериям оценивания </w:t>
      </w:r>
      <w:r w:rsidR="00524580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зафиксированным в Правилах проведения Всероссийского чемпионата по финансовой грамотности.</w:t>
      </w:r>
    </w:p>
    <w:p w14:paraId="20A0D2BB" w14:textId="5AEC67A5" w:rsidR="004A7FF7" w:rsidRDefault="004A7FF7" w:rsidP="004A7F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E9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D4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Представитель Дирекции чемпионата, выполняющий на Кубке функции инспектирования, в случае возникновения спорной ситуации и принятия главным судьей решения, противоречащего настоящему Регламенту и Правилам проведения Всероссийского чемпионата по финансовой грамотности, может вмешаться в ход проведения соревнований и взять на себя </w:t>
      </w:r>
      <w:r w:rsidR="00524580"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главного судьи для исправления ситуации.</w:t>
      </w:r>
    </w:p>
    <w:p w14:paraId="54C1141E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DA7FB" w14:textId="77777777" w:rsidR="004A7FF7" w:rsidRPr="00ED3058" w:rsidRDefault="004A7FF7" w:rsidP="004A7FF7">
      <w:pPr>
        <w:pStyle w:val="a6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D3058">
        <w:rPr>
          <w:rFonts w:ascii="Times New Roman" w:hAnsi="Times New Roman" w:cs="Times New Roman"/>
          <w:b/>
          <w:sz w:val="24"/>
          <w:szCs w:val="24"/>
        </w:rPr>
        <w:t>. Жюри</w:t>
      </w:r>
      <w:r>
        <w:rPr>
          <w:rFonts w:ascii="Times New Roman" w:hAnsi="Times New Roman" w:cs="Times New Roman"/>
          <w:b/>
          <w:sz w:val="24"/>
          <w:szCs w:val="24"/>
        </w:rPr>
        <w:t xml:space="preserve"> Субфедерального кубка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0891FCF0" w14:textId="77777777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жюри (далее по тексту – жюри Субфедерального кубка, жюри, члены жюри)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3A131DE" w14:textId="77777777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776F2">
        <w:rPr>
          <w:rFonts w:ascii="Times New Roman" w:hAnsi="Times New Roman" w:cs="Times New Roman"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членов жюри.</w:t>
      </w:r>
    </w:p>
    <w:p w14:paraId="3A02F1B5" w14:textId="77777777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Calibri" w:hAnsi="Times New Roman" w:cs="Times New Roman"/>
          <w:bCs/>
          <w:sz w:val="24"/>
          <w:szCs w:val="24"/>
        </w:rPr>
        <w:t>5.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BB1233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1233">
        <w:rPr>
          <w:rStyle w:val="afd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Просьбы команд о замене членов жюри, назначенных </w:t>
      </w:r>
      <w:r>
        <w:rPr>
          <w:rStyle w:val="afd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оргкомитетом соревнований</w:t>
      </w:r>
      <w:r w:rsidRPr="00BB1233">
        <w:rPr>
          <w:rStyle w:val="afd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не принимаются.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Не принимаются к рассмотрению протесты команд на качество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отдельных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членов жюри</w:t>
      </w:r>
      <w:r>
        <w:rPr>
          <w:rFonts w:ascii="Times New Roman" w:eastAsia="Times New Roman" w:hAnsi="Times New Roman" w:cs="Times New Roman"/>
          <w:sz w:val="24"/>
          <w:szCs w:val="24"/>
        </w:rPr>
        <w:t>, так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и жюри в целом.</w:t>
      </w:r>
    </w:p>
    <w:p w14:paraId="1DFF815A" w14:textId="77777777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юри</w:t>
      </w:r>
      <w:r w:rsidRPr="00ED3058" w:rsidDel="00E210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eastAsia="Calibri" w:hAnsi="Times New Roman" w:cs="Times New Roman"/>
          <w:sz w:val="24"/>
          <w:szCs w:val="24"/>
        </w:rPr>
        <w:t>формирует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в составе председателя жюри и двух членов жюри. </w:t>
      </w:r>
    </w:p>
    <w:p w14:paraId="6E120FF1" w14:textId="742D2909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Жюри оценивает результаты участия команд в </w:t>
      </w:r>
      <w:r w:rsidR="00D713BE">
        <w:rPr>
          <w:rFonts w:ascii="Times New Roman" w:hAnsi="Times New Roman" w:cs="Times New Roman"/>
          <w:sz w:val="24"/>
          <w:szCs w:val="24"/>
        </w:rPr>
        <w:t>финансовых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поединках</w:t>
      </w:r>
      <w:r w:rsidRPr="00E042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249">
        <w:rPr>
          <w:rFonts w:ascii="Times New Roman" w:hAnsi="Times New Roman" w:cs="Times New Roman"/>
          <w:sz w:val="24"/>
          <w:szCs w:val="24"/>
        </w:rPr>
        <w:t>проводимых в очном офлайн-режиме и очном онлайн-режиме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r w:rsidRPr="00E04249">
        <w:rPr>
          <w:rFonts w:ascii="Times New Roman" w:hAnsi="Times New Roman" w:cs="Times New Roman"/>
          <w:sz w:val="24"/>
          <w:szCs w:val="24"/>
        </w:rPr>
        <w:t xml:space="preserve">Критериями оценки </w:t>
      </w:r>
      <w:r w:rsidR="00D713BE">
        <w:rPr>
          <w:rFonts w:ascii="Times New Roman" w:hAnsi="Times New Roman" w:cs="Times New Roman"/>
          <w:sz w:val="24"/>
          <w:szCs w:val="24"/>
        </w:rPr>
        <w:t>финансовых</w:t>
      </w:r>
      <w:r w:rsidRPr="00E04249">
        <w:rPr>
          <w:rFonts w:ascii="Times New Roman" w:hAnsi="Times New Roman" w:cs="Times New Roman"/>
          <w:sz w:val="24"/>
          <w:szCs w:val="24"/>
        </w:rPr>
        <w:t xml:space="preserve"> «боев</w:t>
      </w:r>
      <w:r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являющимися неотъемлемой частью Правил проведения Всероссийского чемпионата по финансовой грамотности</w:t>
      </w:r>
      <w:r w:rsidRPr="004435A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FA7DDF" w14:textId="537B5B85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 заносят свои оценки за каждый </w:t>
      </w:r>
      <w:r w:rsidR="00D713BE">
        <w:rPr>
          <w:rFonts w:ascii="Times New Roman" w:hAnsi="Times New Roman" w:cs="Times New Roman"/>
          <w:sz w:val="24"/>
          <w:szCs w:val="24"/>
        </w:rPr>
        <w:t>финансовый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поединок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индивидуальные протоколы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являющиеся неотъемлемой частью Правил проведения Всероссийского чемпионата по финансовой грамотности.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BBAE73" w14:textId="2D69188C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Итоговые р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</w:t>
      </w:r>
      <w:r w:rsidR="000769E1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оформляет итоговым протоколом,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подписывается членами жюри и утверждается главным судьей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C2054D4" w14:textId="77777777" w:rsidR="004A7FF7" w:rsidRPr="00ED3058" w:rsidRDefault="004A7FF7" w:rsidP="004A7FF7">
      <w:pPr>
        <w:pStyle w:val="a6"/>
        <w:spacing w:line="276" w:lineRule="auto"/>
      </w:pPr>
    </w:p>
    <w:p w14:paraId="7F634E29" w14:textId="1FF4F9EC" w:rsidR="004A7FF7" w:rsidRPr="00ED3058" w:rsidRDefault="004A7FF7" w:rsidP="004A7F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="000769E1" w:rsidRPr="000769E1">
        <w:rPr>
          <w:rFonts w:ascii="Times New Roman" w:hAnsi="Times New Roman" w:cs="Times New Roman"/>
          <w:b/>
          <w:bCs/>
          <w:sz w:val="24"/>
          <w:szCs w:val="24"/>
        </w:rPr>
        <w:t>финансовых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боев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 Субфедерального кубка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FBA728F" w14:textId="7D69B3F6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6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ведущего </w:t>
      </w:r>
      <w:r w:rsidR="000769E1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«боев» (далее по тексту – ведущий </w:t>
      </w:r>
      <w:r w:rsidR="000769E1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«боев», ведущий)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EC98E92" w14:textId="6F413D3B" w:rsidR="004A7FF7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76F2">
        <w:rPr>
          <w:rFonts w:ascii="Times New Roman" w:hAnsi="Times New Roman" w:cs="Times New Roman"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организует обучение ведущего </w:t>
      </w:r>
      <w:r w:rsidR="000769E1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«боев».</w:t>
      </w:r>
    </w:p>
    <w:p w14:paraId="256F60D7" w14:textId="36E1634E" w:rsidR="004A7FF7" w:rsidRPr="00675E1F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ED3058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организует проведение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69E1">
        <w:rPr>
          <w:rFonts w:ascii="Times New Roman" w:hAnsi="Times New Roman" w:cs="Times New Roman"/>
          <w:sz w:val="24"/>
          <w:szCs w:val="24"/>
        </w:rPr>
        <w:t>финансовых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 xml:space="preserve"> поединков в очном </w:t>
      </w:r>
      <w:r>
        <w:rPr>
          <w:rFonts w:ascii="Times New Roman" w:hAnsi="Times New Roman" w:cs="Times New Roman"/>
          <w:bCs/>
          <w:iCs/>
          <w:sz w:val="24"/>
          <w:szCs w:val="24"/>
        </w:rPr>
        <w:t>офлайн-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>формате</w:t>
      </w:r>
      <w:r w:rsidRPr="00CE12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следующим образом. Ведущий:</w:t>
      </w:r>
    </w:p>
    <w:p w14:paraId="3CE2DDDD" w14:textId="26E13788" w:rsidR="004A7FF7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058">
        <w:rPr>
          <w:rFonts w:ascii="Times New Roman" w:hAnsi="Times New Roman" w:cs="Times New Roman"/>
          <w:sz w:val="24"/>
          <w:szCs w:val="24"/>
        </w:rPr>
        <w:t xml:space="preserve">1) открывает </w:t>
      </w:r>
      <w:r>
        <w:rPr>
          <w:rFonts w:ascii="Times New Roman" w:hAnsi="Times New Roman" w:cs="Times New Roman"/>
          <w:sz w:val="24"/>
          <w:szCs w:val="24"/>
        </w:rPr>
        <w:t xml:space="preserve">соревнования по </w:t>
      </w:r>
      <w:r w:rsidR="000769E1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</w:t>
      </w:r>
      <w:r w:rsidRPr="00ED3058">
        <w:rPr>
          <w:rFonts w:ascii="Times New Roman" w:hAnsi="Times New Roman" w:cs="Times New Roman"/>
          <w:sz w:val="24"/>
          <w:szCs w:val="24"/>
        </w:rPr>
        <w:t xml:space="preserve">, называет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команды, которые участвуют в </w:t>
      </w:r>
      <w:r w:rsidR="00895026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«боях»;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6453E" w14:textId="376BB951" w:rsidR="004A7FF7" w:rsidRPr="00ED3058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называет основные правила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895026">
        <w:rPr>
          <w:rFonts w:ascii="Times New Roman" w:hAnsi="Times New Roman" w:cs="Times New Roman"/>
          <w:sz w:val="24"/>
          <w:szCs w:val="24"/>
        </w:rPr>
        <w:t>финансовых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7C7B532E" w14:textId="39ABBA58" w:rsidR="004A7FF7" w:rsidRPr="00ED3058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демонстрирует на экране с помощью </w:t>
      </w:r>
      <w:r>
        <w:rPr>
          <w:rFonts w:ascii="Times New Roman" w:hAnsi="Times New Roman" w:cs="Times New Roman"/>
          <w:sz w:val="24"/>
          <w:szCs w:val="24"/>
        </w:rPr>
        <w:t>помощника ведущего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поясняет </w:t>
      </w:r>
      <w:r>
        <w:rPr>
          <w:rFonts w:ascii="Times New Roman" w:hAnsi="Times New Roman" w:cs="Times New Roman"/>
          <w:sz w:val="24"/>
          <w:szCs w:val="24"/>
        </w:rPr>
        <w:t>схему проведения Субфедерального кубка и 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алендарь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895026">
        <w:rPr>
          <w:rFonts w:ascii="Times New Roman" w:hAnsi="Times New Roman" w:cs="Times New Roman"/>
          <w:sz w:val="24"/>
          <w:szCs w:val="24"/>
        </w:rPr>
        <w:t>финансовых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22330EFD" w14:textId="3753CA84" w:rsidR="004A7FF7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D3058">
        <w:rPr>
          <w:rFonts w:ascii="Times New Roman" w:hAnsi="Times New Roman" w:cs="Times New Roman"/>
          <w:sz w:val="24"/>
          <w:szCs w:val="24"/>
        </w:rPr>
        <w:t xml:space="preserve">) объявляет </w:t>
      </w:r>
      <w:r>
        <w:rPr>
          <w:rFonts w:ascii="Times New Roman" w:hAnsi="Times New Roman" w:cs="Times New Roman"/>
          <w:sz w:val="24"/>
          <w:szCs w:val="24"/>
        </w:rPr>
        <w:t xml:space="preserve">команды, </w:t>
      </w:r>
      <w:r w:rsidRPr="00ED305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вующие в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895026">
        <w:rPr>
          <w:rFonts w:ascii="Times New Roman" w:hAnsi="Times New Roman" w:cs="Times New Roman"/>
          <w:sz w:val="24"/>
          <w:szCs w:val="24"/>
        </w:rPr>
        <w:t>финансовом п</w:t>
      </w:r>
      <w:r>
        <w:rPr>
          <w:rFonts w:ascii="Times New Roman" w:hAnsi="Times New Roman" w:cs="Times New Roman"/>
          <w:sz w:val="24"/>
          <w:szCs w:val="24"/>
        </w:rPr>
        <w:t>оединке;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называет команду, выступающую </w:t>
      </w:r>
      <w:r>
        <w:rPr>
          <w:rFonts w:ascii="Times New Roman" w:hAnsi="Times New Roman" w:cs="Times New Roman"/>
          <w:sz w:val="24"/>
          <w:szCs w:val="24"/>
        </w:rPr>
        <w:t xml:space="preserve">в первом поединке </w:t>
      </w:r>
      <w:r w:rsidRPr="00ED3058">
        <w:rPr>
          <w:rFonts w:ascii="Times New Roman" w:hAnsi="Times New Roman" w:cs="Times New Roman"/>
          <w:sz w:val="24"/>
          <w:szCs w:val="24"/>
        </w:rPr>
        <w:t>в роли «</w:t>
      </w:r>
      <w:r>
        <w:rPr>
          <w:rFonts w:ascii="Times New Roman" w:hAnsi="Times New Roman" w:cs="Times New Roman"/>
          <w:sz w:val="24"/>
          <w:szCs w:val="24"/>
        </w:rPr>
        <w:t xml:space="preserve">команды </w:t>
      </w:r>
      <w:r w:rsidR="00895026">
        <w:rPr>
          <w:rFonts w:ascii="Times New Roman" w:hAnsi="Times New Roman" w:cs="Times New Roman"/>
          <w:sz w:val="24"/>
          <w:szCs w:val="24"/>
        </w:rPr>
        <w:t>решателей</w:t>
      </w:r>
      <w:r w:rsidRPr="00ED305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и команду, выступающую в роли «команды </w:t>
      </w:r>
      <w:r w:rsidR="00895026">
        <w:rPr>
          <w:rFonts w:ascii="Times New Roman" w:hAnsi="Times New Roman" w:cs="Times New Roman"/>
          <w:sz w:val="24"/>
          <w:szCs w:val="24"/>
        </w:rPr>
        <w:t>оппонентов</w:t>
      </w:r>
      <w:r w:rsidRPr="00ED3058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19F1D" w14:textId="75D29955" w:rsidR="004A7FF7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просит «команду </w:t>
      </w:r>
      <w:r w:rsidR="00895026">
        <w:rPr>
          <w:rFonts w:ascii="Times New Roman" w:hAnsi="Times New Roman" w:cs="Times New Roman"/>
          <w:sz w:val="24"/>
          <w:szCs w:val="24"/>
        </w:rPr>
        <w:t>оппонентов</w:t>
      </w:r>
      <w:r>
        <w:rPr>
          <w:rFonts w:ascii="Times New Roman" w:hAnsi="Times New Roman" w:cs="Times New Roman"/>
          <w:sz w:val="24"/>
          <w:szCs w:val="24"/>
        </w:rPr>
        <w:t xml:space="preserve">» выбрать </w:t>
      </w:r>
      <w:r w:rsidR="00895026">
        <w:rPr>
          <w:rFonts w:ascii="Times New Roman" w:hAnsi="Times New Roman" w:cs="Times New Roman"/>
          <w:sz w:val="24"/>
          <w:szCs w:val="24"/>
        </w:rPr>
        <w:t>финансовое</w:t>
      </w:r>
      <w:r>
        <w:rPr>
          <w:rFonts w:ascii="Times New Roman" w:hAnsi="Times New Roman" w:cs="Times New Roman"/>
          <w:sz w:val="24"/>
          <w:szCs w:val="24"/>
        </w:rPr>
        <w:t xml:space="preserve"> задание из общего списка заданий, которые будут разыграны в рамках данных соревнований;</w:t>
      </w:r>
    </w:p>
    <w:p w14:paraId="07CEACF2" w14:textId="0D29EDAC" w:rsidR="004A7FF7" w:rsidRDefault="005865B0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7FF7">
        <w:rPr>
          <w:rFonts w:ascii="Times New Roman" w:hAnsi="Times New Roman" w:cs="Times New Roman"/>
          <w:sz w:val="24"/>
          <w:szCs w:val="24"/>
        </w:rPr>
        <w:t>) просит команды определить по одному участнику</w:t>
      </w:r>
      <w:r>
        <w:rPr>
          <w:rFonts w:ascii="Times New Roman" w:hAnsi="Times New Roman" w:cs="Times New Roman"/>
          <w:sz w:val="24"/>
          <w:szCs w:val="24"/>
        </w:rPr>
        <w:t>: а) от «команды решателей» участника, который будет публично защищать решение; б) от «команды оппонентов» участника, который будет публично оппонировать решение</w:t>
      </w:r>
      <w:r w:rsidR="004A7FF7">
        <w:rPr>
          <w:rFonts w:ascii="Times New Roman" w:hAnsi="Times New Roman" w:cs="Times New Roman"/>
          <w:sz w:val="24"/>
          <w:szCs w:val="24"/>
        </w:rPr>
        <w:t>;</w:t>
      </w:r>
    </w:p>
    <w:p w14:paraId="1ECD6BAD" w14:textId="3BCD1D39" w:rsidR="004A7FF7" w:rsidRDefault="005865B0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A7FF7" w:rsidRPr="00675E1F">
        <w:rPr>
          <w:rFonts w:ascii="Times New Roman" w:hAnsi="Times New Roman" w:cs="Times New Roman"/>
          <w:sz w:val="24"/>
          <w:szCs w:val="24"/>
        </w:rPr>
        <w:t xml:space="preserve">) </w:t>
      </w:r>
      <w:r w:rsidR="004A7FF7">
        <w:rPr>
          <w:rFonts w:ascii="Times New Roman" w:hAnsi="Times New Roman" w:cs="Times New Roman"/>
          <w:sz w:val="24"/>
          <w:szCs w:val="24"/>
        </w:rPr>
        <w:t xml:space="preserve">приглашает на «сцену» представителей команд, которые будут </w:t>
      </w:r>
      <w:r>
        <w:rPr>
          <w:rFonts w:ascii="Times New Roman" w:hAnsi="Times New Roman" w:cs="Times New Roman"/>
          <w:sz w:val="24"/>
          <w:szCs w:val="24"/>
        </w:rPr>
        <w:t xml:space="preserve">участвовать </w:t>
      </w:r>
      <w:r w:rsidR="004A7FF7">
        <w:rPr>
          <w:rFonts w:ascii="Times New Roman" w:hAnsi="Times New Roman" w:cs="Times New Roman"/>
          <w:sz w:val="24"/>
          <w:szCs w:val="24"/>
        </w:rPr>
        <w:t>в данном поединке;</w:t>
      </w:r>
      <w:r w:rsidR="00CE735E">
        <w:rPr>
          <w:rFonts w:ascii="Times New Roman" w:hAnsi="Times New Roman" w:cs="Times New Roman"/>
          <w:sz w:val="24"/>
          <w:szCs w:val="24"/>
        </w:rPr>
        <w:t xml:space="preserve"> «команда решателей» занимает «красную» сторону сцены, «команда оппонентов» занимает «зеленую» сторону;</w:t>
      </w:r>
    </w:p>
    <w:p w14:paraId="49A88252" w14:textId="3CE454AC" w:rsidR="004A7FF7" w:rsidRDefault="005865B0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) </w:t>
      </w:r>
      <w:r w:rsidR="004A7FF7">
        <w:rPr>
          <w:rFonts w:ascii="Times New Roman" w:hAnsi="Times New Roman" w:cs="Times New Roman"/>
          <w:sz w:val="24"/>
          <w:szCs w:val="24"/>
        </w:rPr>
        <w:t xml:space="preserve">просит помощника ведущего вывести на экран </w:t>
      </w:r>
      <w:r>
        <w:rPr>
          <w:rFonts w:ascii="Times New Roman" w:hAnsi="Times New Roman" w:cs="Times New Roman"/>
          <w:sz w:val="24"/>
          <w:szCs w:val="24"/>
        </w:rPr>
        <w:t>финансовое</w:t>
      </w:r>
      <w:r w:rsidR="004A7FF7">
        <w:rPr>
          <w:rFonts w:ascii="Times New Roman" w:hAnsi="Times New Roman" w:cs="Times New Roman"/>
          <w:sz w:val="24"/>
          <w:szCs w:val="24"/>
        </w:rPr>
        <w:t xml:space="preserve"> задание, выбранное «командой </w:t>
      </w:r>
      <w:r>
        <w:rPr>
          <w:rFonts w:ascii="Times New Roman" w:hAnsi="Times New Roman" w:cs="Times New Roman"/>
          <w:sz w:val="24"/>
          <w:szCs w:val="24"/>
        </w:rPr>
        <w:t>оппонентов</w:t>
      </w:r>
      <w:r w:rsidR="004A7FF7">
        <w:rPr>
          <w:rFonts w:ascii="Times New Roman" w:hAnsi="Times New Roman" w:cs="Times New Roman"/>
          <w:sz w:val="24"/>
          <w:szCs w:val="24"/>
        </w:rPr>
        <w:t xml:space="preserve">», 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зачитывает </w:t>
      </w:r>
      <w:r w:rsidR="004A7FF7">
        <w:rPr>
          <w:rFonts w:ascii="Times New Roman" w:hAnsi="Times New Roman" w:cs="Times New Roman"/>
          <w:sz w:val="24"/>
          <w:szCs w:val="24"/>
        </w:rPr>
        <w:t xml:space="preserve">его </w:t>
      </w:r>
      <w:r w:rsidR="004A7FF7" w:rsidRPr="00ED3058">
        <w:rPr>
          <w:rFonts w:ascii="Times New Roman" w:hAnsi="Times New Roman" w:cs="Times New Roman"/>
          <w:sz w:val="24"/>
          <w:szCs w:val="24"/>
        </w:rPr>
        <w:t>для всех присутствующих</w:t>
      </w:r>
      <w:r w:rsidR="004A7FF7">
        <w:rPr>
          <w:rFonts w:ascii="Times New Roman" w:hAnsi="Times New Roman" w:cs="Times New Roman"/>
          <w:sz w:val="24"/>
          <w:szCs w:val="24"/>
        </w:rPr>
        <w:t>;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C5FA6" w14:textId="47D8955B" w:rsidR="004A7FF7" w:rsidRPr="00ED3058" w:rsidRDefault="005865B0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A7FF7" w:rsidRPr="00ED3058">
        <w:rPr>
          <w:rFonts w:ascii="Times New Roman" w:hAnsi="Times New Roman" w:cs="Times New Roman"/>
          <w:sz w:val="24"/>
          <w:szCs w:val="24"/>
        </w:rPr>
        <w:t>) предлагает представител</w:t>
      </w:r>
      <w:r w:rsidR="004A7FF7">
        <w:rPr>
          <w:rFonts w:ascii="Times New Roman" w:hAnsi="Times New Roman" w:cs="Times New Roman"/>
          <w:sz w:val="24"/>
          <w:szCs w:val="24"/>
        </w:rPr>
        <w:t>ям команд представиться, назвав фамилию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4A7FF7">
        <w:rPr>
          <w:rFonts w:ascii="Times New Roman" w:hAnsi="Times New Roman" w:cs="Times New Roman"/>
          <w:sz w:val="24"/>
          <w:szCs w:val="24"/>
        </w:rPr>
        <w:t xml:space="preserve"> имя </w:t>
      </w:r>
      <w:r w:rsidRPr="00220A12">
        <w:rPr>
          <w:rFonts w:ascii="Times New Roman" w:eastAsia="Calibri" w:hAnsi="Times New Roman" w:cs="Times New Roman"/>
          <w:sz w:val="24"/>
          <w:szCs w:val="24"/>
        </w:rPr>
        <w:t xml:space="preserve">и команду,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220A12">
        <w:rPr>
          <w:rFonts w:ascii="Times New Roman" w:eastAsia="Calibri" w:hAnsi="Times New Roman" w:cs="Times New Roman"/>
          <w:sz w:val="24"/>
          <w:szCs w:val="24"/>
        </w:rPr>
        <w:t>котор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220A12">
        <w:rPr>
          <w:rFonts w:ascii="Times New Roman" w:eastAsia="Calibri" w:hAnsi="Times New Roman" w:cs="Times New Roman"/>
          <w:sz w:val="24"/>
          <w:szCs w:val="24"/>
        </w:rPr>
        <w:t xml:space="preserve"> они </w:t>
      </w:r>
      <w:r>
        <w:rPr>
          <w:rFonts w:ascii="Times New Roman" w:eastAsia="Calibri" w:hAnsi="Times New Roman" w:cs="Times New Roman"/>
          <w:sz w:val="24"/>
          <w:szCs w:val="24"/>
        </w:rPr>
        <w:t>выступают</w:t>
      </w:r>
      <w:r w:rsidR="004A7FF7" w:rsidRPr="00CE12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461855" w14:textId="64F34B6F" w:rsidR="004A7FF7" w:rsidRDefault="004A7FF7" w:rsidP="005207E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207E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объявляет для всех присутствующих процедуру проведения </w:t>
      </w:r>
      <w:r w:rsidR="005207E5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поединков:</w:t>
      </w:r>
    </w:p>
    <w:p w14:paraId="23EB641A" w14:textId="5F9FA652" w:rsidR="005207E5" w:rsidRDefault="005207E5" w:rsidP="005207E5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записывает решение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доск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(или вывешивает плакат с готовым решением, или с помощью помощника </w:t>
      </w:r>
      <w:r>
        <w:rPr>
          <w:rFonts w:ascii="Times New Roman" w:hAnsi="Times New Roman" w:cs="Times New Roman"/>
          <w:sz w:val="24"/>
          <w:szCs w:val="24"/>
        </w:rPr>
        <w:t>ведущего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выводит на экран подготовленное в электронном виде решение</w:t>
      </w:r>
      <w:r>
        <w:rPr>
          <w:rFonts w:ascii="Times New Roman" w:hAnsi="Times New Roman" w:cs="Times New Roman"/>
          <w:sz w:val="24"/>
          <w:szCs w:val="24"/>
        </w:rPr>
        <w:t>, оформленное в любой из программ:</w:t>
      </w:r>
      <w:r w:rsidRPr="007F2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D4A31" w14:textId="0ABC7B4C" w:rsidR="005207E5" w:rsidRDefault="005207E5" w:rsidP="005207E5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</w:t>
      </w:r>
      <w:r>
        <w:rPr>
          <w:rFonts w:ascii="Times New Roman" w:hAnsi="Times New Roman" w:cs="Times New Roman"/>
          <w:sz w:val="24"/>
          <w:szCs w:val="24"/>
        </w:rPr>
        <w:t>проводит публичную защиту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полученн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командой ответ</w:t>
      </w:r>
      <w:r>
        <w:rPr>
          <w:rFonts w:ascii="Times New Roman" w:hAnsi="Times New Roman" w:cs="Times New Roman"/>
          <w:sz w:val="24"/>
          <w:szCs w:val="24"/>
        </w:rPr>
        <w:t>а;</w:t>
      </w:r>
    </w:p>
    <w:p w14:paraId="0876ABF5" w14:textId="1A145F77" w:rsidR="005207E5" w:rsidRDefault="005207E5" w:rsidP="005207E5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после публичной защиты «командой решателей» своего решения каждый член жюри проводит индивидуальную </w:t>
      </w:r>
      <w:r w:rsidRPr="00220A12">
        <w:rPr>
          <w:rFonts w:ascii="Times New Roman" w:hAnsi="Times New Roman" w:cs="Times New Roman"/>
          <w:sz w:val="24"/>
          <w:szCs w:val="24"/>
        </w:rPr>
        <w:t>оцен</w:t>
      </w:r>
      <w:r>
        <w:rPr>
          <w:rFonts w:ascii="Times New Roman" w:hAnsi="Times New Roman" w:cs="Times New Roman"/>
          <w:sz w:val="24"/>
          <w:szCs w:val="24"/>
        </w:rPr>
        <w:t>ку публичной защиты решения</w:t>
      </w:r>
      <w:r w:rsidR="00CE735E">
        <w:rPr>
          <w:rFonts w:ascii="Times New Roman" w:hAnsi="Times New Roman" w:cs="Times New Roman"/>
          <w:sz w:val="24"/>
          <w:szCs w:val="24"/>
        </w:rPr>
        <w:t>, поднимая таблички с цифрами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4751D8" w14:textId="77777777" w:rsidR="005207E5" w:rsidRDefault="005207E5" w:rsidP="005207E5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ведущий озвучивает вслух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баллы</w:t>
      </w:r>
      <w:r>
        <w:rPr>
          <w:rFonts w:ascii="Times New Roman" w:hAnsi="Times New Roman" w:cs="Times New Roman"/>
          <w:sz w:val="24"/>
          <w:szCs w:val="24"/>
        </w:rPr>
        <w:t xml:space="preserve"> «команды решателей»</w:t>
      </w:r>
      <w:r w:rsidRPr="00220A12">
        <w:rPr>
          <w:rFonts w:ascii="Times New Roman" w:hAnsi="Times New Roman" w:cs="Times New Roman"/>
          <w:sz w:val="24"/>
          <w:szCs w:val="24"/>
        </w:rPr>
        <w:t xml:space="preserve">, выставленные каждым членом жюри за </w:t>
      </w:r>
      <w:r>
        <w:rPr>
          <w:rFonts w:ascii="Times New Roman" w:hAnsi="Times New Roman" w:cs="Times New Roman"/>
          <w:sz w:val="24"/>
          <w:szCs w:val="24"/>
        </w:rPr>
        <w:t>публичную защиту решения; 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бъявляет </w:t>
      </w:r>
      <w:r>
        <w:rPr>
          <w:rFonts w:ascii="Times New Roman" w:hAnsi="Times New Roman" w:cs="Times New Roman"/>
          <w:sz w:val="24"/>
          <w:szCs w:val="24"/>
        </w:rPr>
        <w:t xml:space="preserve">«команде решателей» </w:t>
      </w:r>
      <w:r w:rsidRPr="00220A12">
        <w:rPr>
          <w:rFonts w:ascii="Times New Roman" w:hAnsi="Times New Roman" w:cs="Times New Roman"/>
          <w:sz w:val="24"/>
          <w:szCs w:val="24"/>
        </w:rPr>
        <w:t xml:space="preserve">среднее </w:t>
      </w:r>
      <w:r w:rsidRPr="00220A12">
        <w:rPr>
          <w:rFonts w:ascii="Times New Roman" w:hAnsi="Times New Roman" w:cs="Times New Roman"/>
          <w:sz w:val="24"/>
          <w:szCs w:val="24"/>
        </w:rPr>
        <w:lastRenderedPageBreak/>
        <w:t>арифметическое число баллов с округлением до сотых</w:t>
      </w:r>
      <w:r>
        <w:rPr>
          <w:rFonts w:ascii="Times New Roman" w:hAnsi="Times New Roman" w:cs="Times New Roman"/>
          <w:sz w:val="24"/>
          <w:szCs w:val="24"/>
        </w:rPr>
        <w:t xml:space="preserve"> выставленное </w:t>
      </w:r>
      <w:r w:rsidRPr="00220A12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член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</w:t>
      </w:r>
      <w:r>
        <w:rPr>
          <w:rFonts w:ascii="Times New Roman" w:hAnsi="Times New Roman" w:cs="Times New Roman"/>
          <w:sz w:val="24"/>
          <w:szCs w:val="24"/>
        </w:rPr>
        <w:t xml:space="preserve"> за публичную защиту решения;</w:t>
      </w:r>
    </w:p>
    <w:p w14:paraId="3D9C2D68" w14:textId="6923EF14" w:rsidR="005207E5" w:rsidRDefault="005207E5" w:rsidP="005207E5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затем </w:t>
      </w:r>
      <w:r w:rsidRPr="00F85F0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5F05">
        <w:rPr>
          <w:rFonts w:ascii="Times New Roman" w:hAnsi="Times New Roman" w:cs="Times New Roman"/>
          <w:sz w:val="24"/>
          <w:szCs w:val="24"/>
        </w:rPr>
        <w:t>оманда оппонентов» зада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F85F05">
        <w:rPr>
          <w:rFonts w:ascii="Times New Roman" w:hAnsi="Times New Roman" w:cs="Times New Roman"/>
          <w:sz w:val="24"/>
          <w:szCs w:val="24"/>
        </w:rPr>
        <w:t xml:space="preserve"> «команде решателей» </w:t>
      </w:r>
      <w:r w:rsidR="00DA2EC5">
        <w:rPr>
          <w:rFonts w:ascii="Times New Roman" w:hAnsi="Times New Roman" w:cs="Times New Roman"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 по решению, либо по теме задания;</w:t>
      </w:r>
      <w:r w:rsidR="00DA2EC5">
        <w:rPr>
          <w:rFonts w:ascii="Times New Roman" w:hAnsi="Times New Roman" w:cs="Times New Roman"/>
          <w:sz w:val="24"/>
          <w:szCs w:val="24"/>
        </w:rPr>
        <w:t xml:space="preserve">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</w:t>
      </w:r>
      <w:r>
        <w:rPr>
          <w:rFonts w:ascii="Times New Roman" w:hAnsi="Times New Roman" w:cs="Times New Roman"/>
          <w:sz w:val="24"/>
          <w:szCs w:val="24"/>
        </w:rPr>
        <w:t>дает ответ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заданный вопрос</w:t>
      </w:r>
      <w:r w:rsidR="00DA2EC5"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DA2EC5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220A12">
        <w:rPr>
          <w:rFonts w:ascii="Times New Roman" w:hAnsi="Times New Roman" w:cs="Times New Roman"/>
          <w:sz w:val="24"/>
          <w:szCs w:val="24"/>
        </w:rPr>
        <w:t>представител</w:t>
      </w:r>
      <w:r w:rsidR="00DA2EC5">
        <w:rPr>
          <w:rFonts w:ascii="Times New Roman" w:hAnsi="Times New Roman" w:cs="Times New Roman"/>
          <w:sz w:val="24"/>
          <w:szCs w:val="24"/>
        </w:rPr>
        <w:t>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«команды оппонентов» да</w:t>
      </w:r>
      <w:r w:rsidR="00DA2EC5">
        <w:rPr>
          <w:rFonts w:ascii="Times New Roman" w:hAnsi="Times New Roman" w:cs="Times New Roman"/>
          <w:sz w:val="24"/>
          <w:szCs w:val="24"/>
        </w:rPr>
        <w:t>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свой ответ на вопрос</w:t>
      </w:r>
      <w:r w:rsidR="00DA2EC5">
        <w:rPr>
          <w:rFonts w:ascii="Times New Roman" w:hAnsi="Times New Roman" w:cs="Times New Roman"/>
          <w:sz w:val="24"/>
          <w:szCs w:val="24"/>
        </w:rPr>
        <w:t>;</w:t>
      </w:r>
    </w:p>
    <w:p w14:paraId="5232F92B" w14:textId="77777777" w:rsidR="00DA2EC5" w:rsidRDefault="00DA2EC5" w:rsidP="005207E5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</w:t>
      </w:r>
      <w:r w:rsidR="005207E5">
        <w:rPr>
          <w:rFonts w:ascii="Times New Roman" w:hAnsi="Times New Roman" w:cs="Times New Roman"/>
          <w:sz w:val="24"/>
          <w:szCs w:val="24"/>
        </w:rPr>
        <w:t>атем «команд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207E5">
        <w:rPr>
          <w:rFonts w:ascii="Times New Roman" w:hAnsi="Times New Roman" w:cs="Times New Roman"/>
          <w:sz w:val="24"/>
          <w:szCs w:val="24"/>
        </w:rPr>
        <w:t xml:space="preserve"> оппонентов» задать последовательно 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7E5">
        <w:rPr>
          <w:rFonts w:ascii="Times New Roman" w:hAnsi="Times New Roman" w:cs="Times New Roman"/>
          <w:sz w:val="24"/>
          <w:szCs w:val="24"/>
        </w:rPr>
        <w:t>и третий вопрос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DC5FBE" w14:textId="149ACFDA" w:rsidR="005207E5" w:rsidRDefault="00DA2EC5" w:rsidP="00DA2EC5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5207E5" w:rsidRPr="00C214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207E5" w:rsidRPr="00220A12">
        <w:rPr>
          <w:rFonts w:ascii="Times New Roman" w:hAnsi="Times New Roman" w:cs="Times New Roman"/>
          <w:sz w:val="24"/>
          <w:szCs w:val="24"/>
        </w:rPr>
        <w:t xml:space="preserve">осле окончания </w:t>
      </w:r>
      <w:r w:rsidR="005207E5">
        <w:rPr>
          <w:rFonts w:ascii="Times New Roman" w:hAnsi="Times New Roman" w:cs="Times New Roman"/>
          <w:sz w:val="24"/>
          <w:szCs w:val="24"/>
        </w:rPr>
        <w:t xml:space="preserve">публичного оппонирования </w:t>
      </w:r>
      <w:r>
        <w:rPr>
          <w:rFonts w:ascii="Times New Roman" w:hAnsi="Times New Roman" w:cs="Times New Roman"/>
          <w:sz w:val="24"/>
          <w:szCs w:val="24"/>
        </w:rPr>
        <w:t xml:space="preserve">ведущий заканчивает поединок. </w:t>
      </w:r>
    </w:p>
    <w:p w14:paraId="4B746DDA" w14:textId="1E0C951D" w:rsidR="004A7FF7" w:rsidRDefault="00DA2EC5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7FF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A7FF7">
        <w:rPr>
          <w:rFonts w:ascii="Times New Roman" w:hAnsi="Times New Roman" w:cs="Times New Roman"/>
          <w:sz w:val="24"/>
          <w:szCs w:val="24"/>
        </w:rPr>
        <w:t>) предлагает представителям команд начать поединок;</w:t>
      </w:r>
      <w:r w:rsidR="004A7FF7"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4A7FF7">
        <w:rPr>
          <w:rFonts w:ascii="Times New Roman" w:hAnsi="Times New Roman" w:cs="Times New Roman"/>
          <w:sz w:val="24"/>
          <w:szCs w:val="24"/>
        </w:rPr>
        <w:t xml:space="preserve">игроки в соответствии с процедурой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="004A7FF7">
        <w:rPr>
          <w:rFonts w:ascii="Times New Roman" w:hAnsi="Times New Roman" w:cs="Times New Roman"/>
          <w:sz w:val="24"/>
          <w:szCs w:val="24"/>
        </w:rPr>
        <w:t xml:space="preserve"> поединков публично защищают </w:t>
      </w:r>
      <w:r>
        <w:rPr>
          <w:rFonts w:ascii="Times New Roman" w:hAnsi="Times New Roman" w:cs="Times New Roman"/>
          <w:sz w:val="24"/>
          <w:szCs w:val="24"/>
        </w:rPr>
        <w:t>решение и публично оппонируют ему</w:t>
      </w:r>
      <w:r w:rsidR="004A7FF7">
        <w:rPr>
          <w:rFonts w:ascii="Times New Roman" w:hAnsi="Times New Roman" w:cs="Times New Roman"/>
          <w:sz w:val="24"/>
          <w:szCs w:val="24"/>
        </w:rPr>
        <w:t>;</w:t>
      </w:r>
    </w:p>
    <w:p w14:paraId="4CA7127F" w14:textId="5ABC4B10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DA2E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предлагает представителям команд после завершения поединка занять свои места </w:t>
      </w:r>
      <w:r w:rsidRPr="00220A12">
        <w:rPr>
          <w:rFonts w:ascii="Times New Roman" w:hAnsi="Times New Roman" w:cs="Times New Roman"/>
          <w:sz w:val="24"/>
          <w:szCs w:val="24"/>
        </w:rPr>
        <w:t>на игровой площадке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D64DC" w14:textId="02D3C2A2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DA2E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просит ч</w:t>
      </w:r>
      <w:r w:rsidRPr="00220A12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 w:rsidR="00F72811">
        <w:rPr>
          <w:rFonts w:ascii="Times New Roman" w:hAnsi="Times New Roman" w:cs="Times New Roman"/>
          <w:sz w:val="24"/>
          <w:szCs w:val="24"/>
        </w:rPr>
        <w:t xml:space="preserve">в закрытом режиме </w:t>
      </w:r>
      <w:r w:rsidR="00F72811" w:rsidRPr="00220A12">
        <w:rPr>
          <w:rFonts w:ascii="Times New Roman" w:hAnsi="Times New Roman" w:cs="Times New Roman"/>
          <w:sz w:val="24"/>
          <w:szCs w:val="24"/>
        </w:rPr>
        <w:t>обсу</w:t>
      </w:r>
      <w:r w:rsidR="00F72811">
        <w:rPr>
          <w:rFonts w:ascii="Times New Roman" w:hAnsi="Times New Roman" w:cs="Times New Roman"/>
          <w:sz w:val="24"/>
          <w:szCs w:val="24"/>
        </w:rPr>
        <w:t>дить</w:t>
      </w:r>
      <w:r w:rsidR="00F72811" w:rsidRPr="00220A12">
        <w:rPr>
          <w:rFonts w:ascii="Times New Roman" w:hAnsi="Times New Roman" w:cs="Times New Roman"/>
          <w:sz w:val="24"/>
          <w:szCs w:val="24"/>
        </w:rPr>
        <w:t xml:space="preserve"> то количество баллов, которое они выставят «команде оппонентов» за вопросы и свои ответы на эти вопросы, а «команде решателей» за ответы на вопросы «команды оппонентов»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7755DC" w14:textId="45884108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2811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) предлагает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 из членов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 w:rsidR="00F72811">
        <w:rPr>
          <w:rFonts w:ascii="Times New Roman" w:hAnsi="Times New Roman" w:cs="Times New Roman"/>
          <w:sz w:val="24"/>
          <w:szCs w:val="24"/>
        </w:rPr>
        <w:t xml:space="preserve">объявить баллы, полученные командами за публичное оппонирование,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220A12">
        <w:rPr>
          <w:rFonts w:ascii="Times New Roman" w:hAnsi="Times New Roman" w:cs="Times New Roman"/>
          <w:sz w:val="24"/>
          <w:szCs w:val="24"/>
        </w:rPr>
        <w:t>комментир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ход и результаты </w:t>
      </w:r>
      <w:r w:rsidR="00F72811">
        <w:rPr>
          <w:rFonts w:ascii="Times New Roman" w:hAnsi="Times New Roman" w:cs="Times New Roman"/>
          <w:sz w:val="24"/>
          <w:szCs w:val="24"/>
        </w:rPr>
        <w:t>финансового</w:t>
      </w:r>
      <w:r>
        <w:rPr>
          <w:rFonts w:ascii="Times New Roman" w:hAnsi="Times New Roman" w:cs="Times New Roman"/>
          <w:sz w:val="24"/>
          <w:szCs w:val="24"/>
        </w:rPr>
        <w:t xml:space="preserve"> поединка, в том числе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>бъясн</w:t>
      </w:r>
      <w:r>
        <w:rPr>
          <w:rFonts w:ascii="Times New Roman" w:hAnsi="Times New Roman" w:cs="Times New Roman"/>
          <w:sz w:val="24"/>
          <w:szCs w:val="24"/>
        </w:rPr>
        <w:t xml:space="preserve">ить: </w:t>
      </w:r>
    </w:p>
    <w:p w14:paraId="571021D5" w14:textId="082F9D43" w:rsidR="00F72811" w:rsidRDefault="00F72811" w:rsidP="00F72811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решателей» достоинства и недостатки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выполнении финансового задания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точки зрения правильности и полноты решения;</w:t>
      </w:r>
    </w:p>
    <w:p w14:paraId="20EEC06C" w14:textId="21EA6C53" w:rsidR="00F72811" w:rsidRDefault="00F72811" w:rsidP="00F72811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«команде решателей» достоинства и недостатки их ответов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вопросы «команды оппонентов» с точки зрения правильности и полноты ответов;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8B320" w14:textId="432C3F32" w:rsidR="00F72811" w:rsidRDefault="00F72811" w:rsidP="00F72811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 xml:space="preserve">«команде оппонентов» </w:t>
      </w:r>
      <w:r>
        <w:rPr>
          <w:rFonts w:ascii="Times New Roman" w:hAnsi="Times New Roman" w:cs="Times New Roman"/>
          <w:sz w:val="24"/>
          <w:szCs w:val="24"/>
        </w:rPr>
        <w:t xml:space="preserve">достоинства и недостатки </w:t>
      </w:r>
      <w:r w:rsidRPr="00220A12">
        <w:rPr>
          <w:rFonts w:ascii="Times New Roman" w:hAnsi="Times New Roman" w:cs="Times New Roman"/>
          <w:sz w:val="24"/>
          <w:szCs w:val="24"/>
        </w:rPr>
        <w:t>заданны</w:t>
      </w:r>
      <w:r>
        <w:rPr>
          <w:rFonts w:ascii="Times New Roman" w:hAnsi="Times New Roman" w:cs="Times New Roman"/>
          <w:sz w:val="24"/>
          <w:szCs w:val="24"/>
        </w:rPr>
        <w:t>х ими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ответ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свои вопросы</w:t>
      </w:r>
      <w:r>
        <w:rPr>
          <w:rFonts w:ascii="Times New Roman" w:hAnsi="Times New Roman" w:cs="Times New Roman"/>
          <w:sz w:val="24"/>
          <w:szCs w:val="24"/>
        </w:rPr>
        <w:t xml:space="preserve"> с точки зрения их правильности и полноты; </w:t>
      </w:r>
    </w:p>
    <w:p w14:paraId="0B0E5565" w14:textId="04060706" w:rsidR="004A7FF7" w:rsidRPr="00ED3058" w:rsidRDefault="00F72811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A7FF7">
        <w:rPr>
          <w:rFonts w:ascii="Times New Roman" w:hAnsi="Times New Roman" w:cs="Times New Roman"/>
          <w:sz w:val="24"/>
          <w:szCs w:val="24"/>
        </w:rPr>
        <w:t xml:space="preserve">) 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="004A7FF7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4A7FF7" w:rsidRPr="00ED3058">
        <w:rPr>
          <w:rFonts w:ascii="Times New Roman" w:hAnsi="Times New Roman" w:cs="Times New Roman"/>
          <w:sz w:val="24"/>
          <w:szCs w:val="24"/>
        </w:rPr>
        <w:t>все</w:t>
      </w:r>
      <w:r w:rsidR="004A7FF7">
        <w:rPr>
          <w:rFonts w:ascii="Times New Roman" w:hAnsi="Times New Roman" w:cs="Times New Roman"/>
          <w:sz w:val="24"/>
          <w:szCs w:val="24"/>
        </w:rPr>
        <w:t>х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 последующи</w:t>
      </w:r>
      <w:r w:rsidR="004A7FF7">
        <w:rPr>
          <w:rFonts w:ascii="Times New Roman" w:hAnsi="Times New Roman" w:cs="Times New Roman"/>
          <w:sz w:val="24"/>
          <w:szCs w:val="24"/>
        </w:rPr>
        <w:t>х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="004A7FF7">
        <w:rPr>
          <w:rFonts w:ascii="Times New Roman" w:hAnsi="Times New Roman" w:cs="Times New Roman"/>
          <w:sz w:val="24"/>
          <w:szCs w:val="24"/>
        </w:rPr>
        <w:t xml:space="preserve"> поединков 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A7FF7">
        <w:rPr>
          <w:rFonts w:ascii="Times New Roman" w:hAnsi="Times New Roman" w:cs="Times New Roman"/>
          <w:sz w:val="24"/>
          <w:szCs w:val="24"/>
        </w:rPr>
        <w:t>к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алендарем </w:t>
      </w:r>
      <w:r w:rsidR="004A7FF7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="004A7FF7"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3FEEAFAD" w14:textId="0C796270" w:rsidR="004A7FF7" w:rsidRPr="00ED3058" w:rsidRDefault="00F72811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A7FF7">
        <w:rPr>
          <w:rFonts w:ascii="Times New Roman" w:hAnsi="Times New Roman" w:cs="Times New Roman"/>
          <w:sz w:val="24"/>
          <w:szCs w:val="24"/>
        </w:rPr>
        <w:t xml:space="preserve">) </w:t>
      </w:r>
      <w:r w:rsidR="004A7FF7" w:rsidRPr="00ED3058">
        <w:rPr>
          <w:rFonts w:ascii="Times New Roman" w:hAnsi="Times New Roman" w:cs="Times New Roman"/>
          <w:sz w:val="24"/>
          <w:szCs w:val="24"/>
        </w:rPr>
        <w:t>предоставляет возможность всем членам жюри</w:t>
      </w:r>
      <w:r w:rsidR="004A7FF7">
        <w:rPr>
          <w:rFonts w:ascii="Times New Roman" w:hAnsi="Times New Roman" w:cs="Times New Roman"/>
          <w:sz w:val="24"/>
          <w:szCs w:val="24"/>
        </w:rPr>
        <w:t xml:space="preserve"> п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осле проведения всех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="004A7FF7">
        <w:rPr>
          <w:rFonts w:ascii="Times New Roman" w:hAnsi="Times New Roman" w:cs="Times New Roman"/>
          <w:sz w:val="24"/>
          <w:szCs w:val="24"/>
        </w:rPr>
        <w:t xml:space="preserve"> поединков 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прокомментировать </w:t>
      </w:r>
      <w:r w:rsidR="004A7FF7">
        <w:rPr>
          <w:rFonts w:ascii="Times New Roman" w:hAnsi="Times New Roman" w:cs="Times New Roman"/>
          <w:sz w:val="24"/>
          <w:szCs w:val="24"/>
        </w:rPr>
        <w:t>поединки</w:t>
      </w:r>
      <w:r w:rsidR="004A7FF7" w:rsidRPr="00ED3058">
        <w:rPr>
          <w:rFonts w:ascii="Times New Roman" w:hAnsi="Times New Roman" w:cs="Times New Roman"/>
          <w:sz w:val="24"/>
          <w:szCs w:val="24"/>
        </w:rPr>
        <w:t xml:space="preserve"> и оценить уровень подготовленности команд по финансовой грамотности.</w:t>
      </w:r>
    </w:p>
    <w:p w14:paraId="42D64B3A" w14:textId="038C3123" w:rsidR="004A7FF7" w:rsidRPr="00675E1F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76F2">
        <w:rPr>
          <w:rFonts w:ascii="Times New Roman" w:hAnsi="Times New Roman" w:cs="Times New Roman"/>
          <w:bCs/>
          <w:sz w:val="24"/>
          <w:szCs w:val="24"/>
        </w:rPr>
        <w:t>6.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776F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организует проведение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72811">
        <w:rPr>
          <w:rFonts w:ascii="Times New Roman" w:hAnsi="Times New Roman" w:cs="Times New Roman"/>
          <w:bCs/>
          <w:iCs/>
          <w:sz w:val="24"/>
          <w:szCs w:val="24"/>
        </w:rPr>
        <w:t>финансовых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 xml:space="preserve"> поединков в очном </w:t>
      </w:r>
      <w:r>
        <w:rPr>
          <w:rFonts w:ascii="Times New Roman" w:hAnsi="Times New Roman" w:cs="Times New Roman"/>
          <w:bCs/>
          <w:iCs/>
          <w:sz w:val="24"/>
          <w:szCs w:val="24"/>
        </w:rPr>
        <w:t>онлайн-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>формате</w:t>
      </w:r>
      <w:r w:rsidRPr="00CE12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следующим образом. Ведущий:</w:t>
      </w:r>
    </w:p>
    <w:p w14:paraId="617C98FD" w14:textId="77777777" w:rsidR="00215AB4" w:rsidRDefault="00215AB4" w:rsidP="00215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058">
        <w:rPr>
          <w:rFonts w:ascii="Times New Roman" w:hAnsi="Times New Roman" w:cs="Times New Roman"/>
          <w:sz w:val="24"/>
          <w:szCs w:val="24"/>
        </w:rPr>
        <w:t xml:space="preserve">1) открывает </w:t>
      </w:r>
      <w:r>
        <w:rPr>
          <w:rFonts w:ascii="Times New Roman" w:hAnsi="Times New Roman" w:cs="Times New Roman"/>
          <w:sz w:val="24"/>
          <w:szCs w:val="24"/>
        </w:rPr>
        <w:t>соревнования по финансовым «боям»</w:t>
      </w:r>
      <w:r w:rsidRPr="00ED3058">
        <w:rPr>
          <w:rFonts w:ascii="Times New Roman" w:hAnsi="Times New Roman" w:cs="Times New Roman"/>
          <w:sz w:val="24"/>
          <w:szCs w:val="24"/>
        </w:rPr>
        <w:t xml:space="preserve">, называет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команды, которые участвуют в </w:t>
      </w:r>
      <w:r>
        <w:rPr>
          <w:rFonts w:ascii="Times New Roman" w:hAnsi="Times New Roman" w:cs="Times New Roman"/>
          <w:sz w:val="24"/>
          <w:szCs w:val="24"/>
        </w:rPr>
        <w:t>финансовых «боях»;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605A5" w14:textId="77777777" w:rsidR="00215AB4" w:rsidRPr="00ED3058" w:rsidRDefault="00215AB4" w:rsidP="00215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называет основные правила </w:t>
      </w:r>
      <w:r>
        <w:rPr>
          <w:rFonts w:ascii="Times New Roman" w:hAnsi="Times New Roman" w:cs="Times New Roman"/>
          <w:sz w:val="24"/>
          <w:szCs w:val="24"/>
        </w:rPr>
        <w:t>проведения финансовых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76133559" w14:textId="52DD2FE0" w:rsidR="00215AB4" w:rsidRPr="00ED3058" w:rsidRDefault="00215AB4" w:rsidP="00215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демонстрирует на экране </w:t>
      </w:r>
      <w:r>
        <w:rPr>
          <w:rFonts w:ascii="Times New Roman" w:hAnsi="Times New Roman" w:cs="Times New Roman"/>
          <w:sz w:val="24"/>
          <w:szCs w:val="24"/>
        </w:rPr>
        <w:t xml:space="preserve">виртуального общего зала </w:t>
      </w:r>
      <w:r w:rsidRPr="00ED3058">
        <w:rPr>
          <w:rFonts w:ascii="Times New Roman" w:hAnsi="Times New Roman" w:cs="Times New Roman"/>
          <w:sz w:val="24"/>
          <w:szCs w:val="24"/>
        </w:rPr>
        <w:t xml:space="preserve">с помощью </w:t>
      </w:r>
      <w:r>
        <w:rPr>
          <w:rFonts w:ascii="Times New Roman" w:hAnsi="Times New Roman" w:cs="Times New Roman"/>
          <w:sz w:val="24"/>
          <w:szCs w:val="24"/>
        </w:rPr>
        <w:t>помощника ведущего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поясняет </w:t>
      </w:r>
      <w:r>
        <w:rPr>
          <w:rFonts w:ascii="Times New Roman" w:hAnsi="Times New Roman" w:cs="Times New Roman"/>
          <w:sz w:val="24"/>
          <w:szCs w:val="24"/>
        </w:rPr>
        <w:t>схему проведения Субфедерального кубка и 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алендарь </w:t>
      </w:r>
      <w:r>
        <w:rPr>
          <w:rFonts w:ascii="Times New Roman" w:hAnsi="Times New Roman" w:cs="Times New Roman"/>
          <w:sz w:val="24"/>
          <w:szCs w:val="24"/>
        </w:rPr>
        <w:t>проведения финансовых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59F29031" w14:textId="77777777" w:rsidR="00215AB4" w:rsidRDefault="00215AB4" w:rsidP="00215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D3058">
        <w:rPr>
          <w:rFonts w:ascii="Times New Roman" w:hAnsi="Times New Roman" w:cs="Times New Roman"/>
          <w:sz w:val="24"/>
          <w:szCs w:val="24"/>
        </w:rPr>
        <w:t xml:space="preserve">) объявляет </w:t>
      </w:r>
      <w:r>
        <w:rPr>
          <w:rFonts w:ascii="Times New Roman" w:hAnsi="Times New Roman" w:cs="Times New Roman"/>
          <w:sz w:val="24"/>
          <w:szCs w:val="24"/>
        </w:rPr>
        <w:t xml:space="preserve">команды, </w:t>
      </w:r>
      <w:r w:rsidRPr="00ED305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вующие в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hAnsi="Times New Roman" w:cs="Times New Roman"/>
          <w:sz w:val="24"/>
          <w:szCs w:val="24"/>
        </w:rPr>
        <w:t>м финансовом поединке;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называет команду, выступающую </w:t>
      </w:r>
      <w:r>
        <w:rPr>
          <w:rFonts w:ascii="Times New Roman" w:hAnsi="Times New Roman" w:cs="Times New Roman"/>
          <w:sz w:val="24"/>
          <w:szCs w:val="24"/>
        </w:rPr>
        <w:t xml:space="preserve">в первом поединке </w:t>
      </w:r>
      <w:r w:rsidRPr="00ED3058">
        <w:rPr>
          <w:rFonts w:ascii="Times New Roman" w:hAnsi="Times New Roman" w:cs="Times New Roman"/>
          <w:sz w:val="24"/>
          <w:szCs w:val="24"/>
        </w:rPr>
        <w:t>в роли «</w:t>
      </w:r>
      <w:r>
        <w:rPr>
          <w:rFonts w:ascii="Times New Roman" w:hAnsi="Times New Roman" w:cs="Times New Roman"/>
          <w:sz w:val="24"/>
          <w:szCs w:val="24"/>
        </w:rPr>
        <w:t>команды решателей</w:t>
      </w:r>
      <w:r w:rsidRPr="00ED305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и команду, выступающую в роли «команды оппонентов</w:t>
      </w:r>
      <w:r w:rsidRPr="00ED3058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F8B42D" w14:textId="6D2849FE" w:rsidR="00215AB4" w:rsidRDefault="00215AB4" w:rsidP="00215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просит администратора финансовых «боев» перевести команды и секундантов в виртуальные комнаты команд; </w:t>
      </w:r>
    </w:p>
    <w:p w14:paraId="2B24EE8D" w14:textId="671A0B16" w:rsidR="00215AB4" w:rsidRDefault="00215AB4" w:rsidP="00215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просит: а) «команду оппонентов» выбрать номер финансового задания из общего списка заданий, которые будут разыграны в рамках данных соревнований; б) затем команды определить по одному участнику, которые будут выступать от своих команд;</w:t>
      </w:r>
    </w:p>
    <w:p w14:paraId="42E066A6" w14:textId="425B9D33" w:rsidR="00215AB4" w:rsidRDefault="00215AB4" w:rsidP="00215AB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7</w:t>
      </w:r>
      <w:r w:rsidRPr="00675E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просит секундантов команд передать ему номер финансового задания, который «команда оппонентов» назначила для решения «команде решателей», позиции, фамилии игроков, которые будут непосредственно участвовать в данном финансовом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EB676" w14:textId="3B2E4A06" w:rsidR="00215AB4" w:rsidRDefault="00215AB4" w:rsidP="00215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просит администратора финансовых «боев» перевести команды и секундантов из своих виртуальных комнат в виртуальный общий зал соревнований;</w:t>
      </w:r>
    </w:p>
    <w:p w14:paraId="3F05EA20" w14:textId="4D7A7A22" w:rsidR="00BF1240" w:rsidRDefault="00BF1240" w:rsidP="00BF1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называет представителей команд, которые будут непосредственно участвовать в данном поединке;</w:t>
      </w:r>
    </w:p>
    <w:p w14:paraId="60F3A045" w14:textId="4B8EDE30" w:rsidR="00BF1240" w:rsidRDefault="00BF1240" w:rsidP="00BF1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просит помощника ведущего вывести финансовое задание на экран виртуального общего зала, выбранное «командой оппонентов»,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зачитывает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D3058">
        <w:rPr>
          <w:rFonts w:ascii="Times New Roman" w:hAnsi="Times New Roman" w:cs="Times New Roman"/>
          <w:sz w:val="24"/>
          <w:szCs w:val="24"/>
        </w:rPr>
        <w:t>для всех присутствующих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85E50" w14:textId="6A74FB10" w:rsidR="00BF1240" w:rsidRPr="00ED3058" w:rsidRDefault="00BF1240" w:rsidP="00BF12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Pr="00ED3058">
        <w:rPr>
          <w:rFonts w:ascii="Times New Roman" w:hAnsi="Times New Roman" w:cs="Times New Roman"/>
          <w:sz w:val="24"/>
          <w:szCs w:val="24"/>
        </w:rPr>
        <w:t>предлагает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ям команд представиться, назвав фамилию, имя </w:t>
      </w:r>
      <w:r w:rsidRPr="00220A12">
        <w:rPr>
          <w:rFonts w:ascii="Times New Roman" w:eastAsia="Calibri" w:hAnsi="Times New Roman" w:cs="Times New Roman"/>
          <w:sz w:val="24"/>
          <w:szCs w:val="24"/>
        </w:rPr>
        <w:t xml:space="preserve">и команду,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220A12">
        <w:rPr>
          <w:rFonts w:ascii="Times New Roman" w:eastAsia="Calibri" w:hAnsi="Times New Roman" w:cs="Times New Roman"/>
          <w:sz w:val="24"/>
          <w:szCs w:val="24"/>
        </w:rPr>
        <w:t>котор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220A12">
        <w:rPr>
          <w:rFonts w:ascii="Times New Roman" w:eastAsia="Calibri" w:hAnsi="Times New Roman" w:cs="Times New Roman"/>
          <w:sz w:val="24"/>
          <w:szCs w:val="24"/>
        </w:rPr>
        <w:t xml:space="preserve"> они </w:t>
      </w:r>
      <w:r>
        <w:rPr>
          <w:rFonts w:ascii="Times New Roman" w:eastAsia="Calibri" w:hAnsi="Times New Roman" w:cs="Times New Roman"/>
          <w:sz w:val="24"/>
          <w:szCs w:val="24"/>
        </w:rPr>
        <w:t>выступают</w:t>
      </w:r>
      <w:r w:rsidRPr="00CE12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3B6588" w14:textId="7B8C9444" w:rsidR="00BF1240" w:rsidRDefault="00BF1240" w:rsidP="00BF124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объявляет для всех присутствующих процедуру проведения финансовых поединков:</w:t>
      </w:r>
    </w:p>
    <w:p w14:paraId="0C2E7057" w14:textId="5B20FF05" w:rsidR="00215AB4" w:rsidRDefault="00215AB4" w:rsidP="00215AB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с помощью помощника </w:t>
      </w:r>
      <w:r>
        <w:rPr>
          <w:rFonts w:ascii="Times New Roman" w:hAnsi="Times New Roman" w:cs="Times New Roman"/>
          <w:sz w:val="24"/>
          <w:szCs w:val="24"/>
        </w:rPr>
        <w:t>ведущего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выводит на экран подготовленное в электронном виде решение</w:t>
      </w:r>
      <w:r>
        <w:rPr>
          <w:rFonts w:ascii="Times New Roman" w:hAnsi="Times New Roman" w:cs="Times New Roman"/>
          <w:sz w:val="24"/>
          <w:szCs w:val="24"/>
        </w:rPr>
        <w:t>, оформленное в любой из программ:</w:t>
      </w:r>
      <w:r w:rsidRPr="007F2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85E51" w14:textId="77777777" w:rsidR="00215AB4" w:rsidRDefault="00215AB4" w:rsidP="00215AB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</w:t>
      </w:r>
      <w:r>
        <w:rPr>
          <w:rFonts w:ascii="Times New Roman" w:hAnsi="Times New Roman" w:cs="Times New Roman"/>
          <w:sz w:val="24"/>
          <w:szCs w:val="24"/>
        </w:rPr>
        <w:t>проводит публичную защиту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полученн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командой ответ</w:t>
      </w:r>
      <w:r>
        <w:rPr>
          <w:rFonts w:ascii="Times New Roman" w:hAnsi="Times New Roman" w:cs="Times New Roman"/>
          <w:sz w:val="24"/>
          <w:szCs w:val="24"/>
        </w:rPr>
        <w:t>а;</w:t>
      </w:r>
    </w:p>
    <w:p w14:paraId="2C6749C8" w14:textId="77777777" w:rsidR="00215AB4" w:rsidRDefault="00215AB4" w:rsidP="00215AB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после публичной защиты «командой решателей» своего решения каждый член жюри проводит индивидуальную </w:t>
      </w:r>
      <w:r w:rsidRPr="00220A12">
        <w:rPr>
          <w:rFonts w:ascii="Times New Roman" w:hAnsi="Times New Roman" w:cs="Times New Roman"/>
          <w:sz w:val="24"/>
          <w:szCs w:val="24"/>
        </w:rPr>
        <w:t>оцен</w:t>
      </w:r>
      <w:r>
        <w:rPr>
          <w:rFonts w:ascii="Times New Roman" w:hAnsi="Times New Roman" w:cs="Times New Roman"/>
          <w:sz w:val="24"/>
          <w:szCs w:val="24"/>
        </w:rPr>
        <w:t>ку публичной защиты решения, поднимая таблички с цифрами;</w:t>
      </w:r>
    </w:p>
    <w:p w14:paraId="118636FB" w14:textId="32CD5DCC" w:rsidR="00215AB4" w:rsidRDefault="00215AB4" w:rsidP="00215AB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ведущий озвучивает вслух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баллы</w:t>
      </w:r>
      <w:r>
        <w:rPr>
          <w:rFonts w:ascii="Times New Roman" w:hAnsi="Times New Roman" w:cs="Times New Roman"/>
          <w:sz w:val="24"/>
          <w:szCs w:val="24"/>
        </w:rPr>
        <w:t xml:space="preserve"> «команды решателей»</w:t>
      </w:r>
      <w:r w:rsidRPr="00220A12">
        <w:rPr>
          <w:rFonts w:ascii="Times New Roman" w:hAnsi="Times New Roman" w:cs="Times New Roman"/>
          <w:sz w:val="24"/>
          <w:szCs w:val="24"/>
        </w:rPr>
        <w:t xml:space="preserve">, выставленные каждым членом жюри за </w:t>
      </w:r>
      <w:r>
        <w:rPr>
          <w:rFonts w:ascii="Times New Roman" w:hAnsi="Times New Roman" w:cs="Times New Roman"/>
          <w:sz w:val="24"/>
          <w:szCs w:val="24"/>
        </w:rPr>
        <w:t>публичную защиту решения; 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бъявляет </w:t>
      </w:r>
      <w:r>
        <w:rPr>
          <w:rFonts w:ascii="Times New Roman" w:hAnsi="Times New Roman" w:cs="Times New Roman"/>
          <w:sz w:val="24"/>
          <w:szCs w:val="24"/>
        </w:rPr>
        <w:t xml:space="preserve">«команде решателей» </w:t>
      </w:r>
      <w:r w:rsidRPr="00220A12">
        <w:rPr>
          <w:rFonts w:ascii="Times New Roman" w:hAnsi="Times New Roman" w:cs="Times New Roman"/>
          <w:sz w:val="24"/>
          <w:szCs w:val="24"/>
        </w:rPr>
        <w:t>среднее арифметическое число баллов с округлением до сотых</w:t>
      </w:r>
      <w:r>
        <w:rPr>
          <w:rFonts w:ascii="Times New Roman" w:hAnsi="Times New Roman" w:cs="Times New Roman"/>
          <w:sz w:val="24"/>
          <w:szCs w:val="24"/>
        </w:rPr>
        <w:t xml:space="preserve"> выставленное </w:t>
      </w:r>
      <w:r w:rsidRPr="00220A12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член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</w:t>
      </w:r>
      <w:r>
        <w:rPr>
          <w:rFonts w:ascii="Times New Roman" w:hAnsi="Times New Roman" w:cs="Times New Roman"/>
          <w:sz w:val="24"/>
          <w:szCs w:val="24"/>
        </w:rPr>
        <w:t xml:space="preserve"> за публичную защиту решения;</w:t>
      </w:r>
      <w:r w:rsidR="00BF1240">
        <w:rPr>
          <w:rFonts w:ascii="Times New Roman" w:hAnsi="Times New Roman" w:cs="Times New Roman"/>
          <w:sz w:val="24"/>
          <w:szCs w:val="24"/>
        </w:rPr>
        <w:t xml:space="preserve"> просит помощника ведущего занести </w:t>
      </w:r>
      <w:proofErr w:type="spellStart"/>
      <w:r w:rsidR="00BF1240">
        <w:rPr>
          <w:rFonts w:ascii="Times New Roman" w:hAnsi="Times New Roman" w:cs="Times New Roman"/>
          <w:sz w:val="24"/>
          <w:szCs w:val="24"/>
        </w:rPr>
        <w:t>балыы</w:t>
      </w:r>
      <w:proofErr w:type="spellEnd"/>
      <w:r w:rsidR="00BF1240">
        <w:rPr>
          <w:rFonts w:ascii="Times New Roman" w:hAnsi="Times New Roman" w:cs="Times New Roman"/>
          <w:sz w:val="24"/>
          <w:szCs w:val="24"/>
        </w:rPr>
        <w:t xml:space="preserve"> в таблицу результатов финансовых «боев»;</w:t>
      </w:r>
    </w:p>
    <w:p w14:paraId="64F7ECEF" w14:textId="77777777" w:rsidR="00215AB4" w:rsidRDefault="00215AB4" w:rsidP="00215AB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затем </w:t>
      </w:r>
      <w:r w:rsidRPr="00F85F0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5F05">
        <w:rPr>
          <w:rFonts w:ascii="Times New Roman" w:hAnsi="Times New Roman" w:cs="Times New Roman"/>
          <w:sz w:val="24"/>
          <w:szCs w:val="24"/>
        </w:rPr>
        <w:t>оманда оппонентов» зада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F85F05">
        <w:rPr>
          <w:rFonts w:ascii="Times New Roman" w:hAnsi="Times New Roman" w:cs="Times New Roman"/>
          <w:sz w:val="24"/>
          <w:szCs w:val="24"/>
        </w:rPr>
        <w:t xml:space="preserve"> «команде решателей» </w:t>
      </w:r>
      <w:r>
        <w:rPr>
          <w:rFonts w:ascii="Times New Roman" w:hAnsi="Times New Roman" w:cs="Times New Roman"/>
          <w:sz w:val="24"/>
          <w:szCs w:val="24"/>
        </w:rPr>
        <w:t>вопрос по решению, либо по теме задания;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</w:t>
      </w:r>
      <w:r>
        <w:rPr>
          <w:rFonts w:ascii="Times New Roman" w:hAnsi="Times New Roman" w:cs="Times New Roman"/>
          <w:sz w:val="24"/>
          <w:szCs w:val="24"/>
        </w:rPr>
        <w:t>дает ответ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заданный вопрос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220A12">
        <w:rPr>
          <w:rFonts w:ascii="Times New Roman" w:hAnsi="Times New Roman" w:cs="Times New Roman"/>
          <w:sz w:val="24"/>
          <w:szCs w:val="24"/>
        </w:rPr>
        <w:t>представител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«команды оппонентов» 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свой ответ на вопрос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497E0B" w14:textId="77777777" w:rsidR="00215AB4" w:rsidRDefault="00215AB4" w:rsidP="00215AB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затем «команда оппонентов» задать последовательно второй и третий вопрос;</w:t>
      </w:r>
    </w:p>
    <w:p w14:paraId="1C753115" w14:textId="3CB769FB" w:rsidR="00215AB4" w:rsidRDefault="00215AB4" w:rsidP="00215AB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Pr="00C214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 xml:space="preserve">осле окончания </w:t>
      </w:r>
      <w:r>
        <w:rPr>
          <w:rFonts w:ascii="Times New Roman" w:hAnsi="Times New Roman" w:cs="Times New Roman"/>
          <w:sz w:val="24"/>
          <w:szCs w:val="24"/>
        </w:rPr>
        <w:t xml:space="preserve">публичного оппонирования заканчивает поединок. </w:t>
      </w:r>
    </w:p>
    <w:p w14:paraId="56E8B83C" w14:textId="111F7299" w:rsidR="00215AB4" w:rsidRDefault="00215AB4" w:rsidP="00215AB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BF124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предлагает представителям команд начать поединок;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игроки в соответствии с процедурой проведения финансовых поединков публично защищают решение и публично оппонируют ему;</w:t>
      </w:r>
      <w:r w:rsidR="00BF1240">
        <w:rPr>
          <w:rFonts w:ascii="Times New Roman" w:hAnsi="Times New Roman" w:cs="Times New Roman"/>
          <w:sz w:val="24"/>
          <w:szCs w:val="24"/>
        </w:rPr>
        <w:t xml:space="preserve"> жюри оценивает публичную защиту решения, помощник вед</w:t>
      </w:r>
      <w:r w:rsidR="00A9273B">
        <w:rPr>
          <w:rFonts w:ascii="Times New Roman" w:hAnsi="Times New Roman" w:cs="Times New Roman"/>
          <w:sz w:val="24"/>
          <w:szCs w:val="24"/>
        </w:rPr>
        <w:t>ущего заносит баллы в таблицу результатов;</w:t>
      </w:r>
    </w:p>
    <w:p w14:paraId="5F58C06B" w14:textId="47D98900" w:rsidR="00A9273B" w:rsidRDefault="00215AB4" w:rsidP="00A9273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73B">
        <w:rPr>
          <w:rFonts w:ascii="Times New Roman" w:hAnsi="Times New Roman" w:cs="Times New Roman"/>
          <w:sz w:val="24"/>
          <w:szCs w:val="24"/>
        </w:rPr>
        <w:t xml:space="preserve">14) просит администратора финансовых «боев» перевести членов жюри и главного судью в виртуальную комнату жюри для проведения коллективного оценивания публичного оппонирования и обсуждения комментариев хода и результатов финансового поединка; </w:t>
      </w:r>
    </w:p>
    <w:p w14:paraId="34CA05D8" w14:textId="0AAF559F" w:rsidR="00BF1240" w:rsidRDefault="00BF1240" w:rsidP="00BF124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73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) просит администратора </w:t>
      </w:r>
      <w:r w:rsidR="00A9273B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после проведенного членами жюри обсуждения вернуть их из виртуальной комнаты жюри в виртуальный общий зал;</w:t>
      </w:r>
    </w:p>
    <w:p w14:paraId="43E78A21" w14:textId="23A9D689" w:rsidR="00A9273B" w:rsidRDefault="00A9273B" w:rsidP="00A9273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16) предлагает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 из членов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>объявить баллы, полученные командами за публичное оппонирование, про</w:t>
      </w:r>
      <w:r w:rsidRPr="00220A12">
        <w:rPr>
          <w:rFonts w:ascii="Times New Roman" w:hAnsi="Times New Roman" w:cs="Times New Roman"/>
          <w:sz w:val="24"/>
          <w:szCs w:val="24"/>
        </w:rPr>
        <w:t>комментир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 и результаты финансового поединка, в том числе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>бъясн</w:t>
      </w:r>
      <w:r>
        <w:rPr>
          <w:rFonts w:ascii="Times New Roman" w:hAnsi="Times New Roman" w:cs="Times New Roman"/>
          <w:sz w:val="24"/>
          <w:szCs w:val="24"/>
        </w:rPr>
        <w:t xml:space="preserve">ить: </w:t>
      </w:r>
    </w:p>
    <w:p w14:paraId="24AADC4C" w14:textId="77777777" w:rsidR="00A9273B" w:rsidRDefault="00A9273B" w:rsidP="00A9273B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решателей» достоинства и недостатки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выполнении финансового задания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точки зрения правильности и полноты решения;</w:t>
      </w:r>
    </w:p>
    <w:p w14:paraId="49D20DF3" w14:textId="77777777" w:rsidR="00A9273B" w:rsidRDefault="00A9273B" w:rsidP="00A9273B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«команде решателей» достоинства и недостатки их ответов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вопросы «команды оппонентов» с точки зрения правильности и полноты ответов;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E01EA" w14:textId="77777777" w:rsidR="00A9273B" w:rsidRDefault="00A9273B" w:rsidP="00A9273B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 xml:space="preserve">«команде оппонентов» </w:t>
      </w:r>
      <w:r>
        <w:rPr>
          <w:rFonts w:ascii="Times New Roman" w:hAnsi="Times New Roman" w:cs="Times New Roman"/>
          <w:sz w:val="24"/>
          <w:szCs w:val="24"/>
        </w:rPr>
        <w:t xml:space="preserve">достоинства и недостатки </w:t>
      </w:r>
      <w:r w:rsidRPr="00220A12">
        <w:rPr>
          <w:rFonts w:ascii="Times New Roman" w:hAnsi="Times New Roman" w:cs="Times New Roman"/>
          <w:sz w:val="24"/>
          <w:szCs w:val="24"/>
        </w:rPr>
        <w:t>заданны</w:t>
      </w:r>
      <w:r>
        <w:rPr>
          <w:rFonts w:ascii="Times New Roman" w:hAnsi="Times New Roman" w:cs="Times New Roman"/>
          <w:sz w:val="24"/>
          <w:szCs w:val="24"/>
        </w:rPr>
        <w:t>х ими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ответ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свои вопросы</w:t>
      </w:r>
      <w:r>
        <w:rPr>
          <w:rFonts w:ascii="Times New Roman" w:hAnsi="Times New Roman" w:cs="Times New Roman"/>
          <w:sz w:val="24"/>
          <w:szCs w:val="24"/>
        </w:rPr>
        <w:t xml:space="preserve"> с точки зрения их правильности и полноты; </w:t>
      </w:r>
    </w:p>
    <w:p w14:paraId="4054D858" w14:textId="1A968507" w:rsidR="00A9273B" w:rsidRDefault="00A9273B" w:rsidP="00A9273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17) предлагает </w:t>
      </w:r>
      <w:r w:rsidRPr="00220A12">
        <w:rPr>
          <w:rFonts w:ascii="Times New Roman" w:hAnsi="Times New Roman" w:cs="Times New Roman"/>
          <w:sz w:val="24"/>
          <w:szCs w:val="24"/>
        </w:rPr>
        <w:t>помощник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0A12">
        <w:rPr>
          <w:rFonts w:ascii="Times New Roman" w:hAnsi="Times New Roman" w:cs="Times New Roman"/>
          <w:sz w:val="24"/>
          <w:szCs w:val="24"/>
        </w:rPr>
        <w:t xml:space="preserve">аблицу результатов коммуникативных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0A12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>олученн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Pr="00220A12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459816FE" w14:textId="3D703C90" w:rsidR="00A9273B" w:rsidRDefault="00A9273B" w:rsidP="00A9273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18)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объявляет </w:t>
      </w:r>
      <w:r>
        <w:rPr>
          <w:rFonts w:ascii="Times New Roman" w:hAnsi="Times New Roman" w:cs="Times New Roman"/>
          <w:sz w:val="24"/>
          <w:szCs w:val="24"/>
        </w:rPr>
        <w:t>с помощью помощника ведущего общее количество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баллов, </w:t>
      </w:r>
      <w:r>
        <w:rPr>
          <w:rFonts w:ascii="Times New Roman" w:hAnsi="Times New Roman" w:cs="Times New Roman"/>
          <w:sz w:val="24"/>
          <w:szCs w:val="24"/>
        </w:rPr>
        <w:t>заработанное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, представители которых участвовали в</w:t>
      </w:r>
      <w:r>
        <w:rPr>
          <w:rFonts w:ascii="Times New Roman" w:hAnsi="Times New Roman" w:cs="Times New Roman"/>
          <w:sz w:val="24"/>
          <w:szCs w:val="24"/>
        </w:rPr>
        <w:t xml:space="preserve">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99A04" w14:textId="70597B94" w:rsidR="00215AB4" w:rsidRPr="00ED3058" w:rsidRDefault="00215AB4" w:rsidP="00215A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9273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ED3058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финансовых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алендарем </w:t>
      </w:r>
      <w:r>
        <w:rPr>
          <w:rFonts w:ascii="Times New Roman" w:hAnsi="Times New Roman" w:cs="Times New Roman"/>
          <w:sz w:val="24"/>
          <w:szCs w:val="24"/>
        </w:rPr>
        <w:t>проведения финансовых «боев»;</w:t>
      </w:r>
    </w:p>
    <w:p w14:paraId="6EB63E7A" w14:textId="666B5ED0" w:rsidR="00215AB4" w:rsidRPr="00ED3058" w:rsidRDefault="00A9273B" w:rsidP="00215AB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15AB4">
        <w:rPr>
          <w:rFonts w:ascii="Times New Roman" w:hAnsi="Times New Roman" w:cs="Times New Roman"/>
          <w:sz w:val="24"/>
          <w:szCs w:val="24"/>
        </w:rPr>
        <w:t xml:space="preserve">) </w:t>
      </w:r>
      <w:r w:rsidR="00215AB4" w:rsidRPr="00ED3058">
        <w:rPr>
          <w:rFonts w:ascii="Times New Roman" w:hAnsi="Times New Roman" w:cs="Times New Roman"/>
          <w:sz w:val="24"/>
          <w:szCs w:val="24"/>
        </w:rPr>
        <w:t>предоставляет возможность всем членам жюри</w:t>
      </w:r>
      <w:r w:rsidR="00215AB4">
        <w:rPr>
          <w:rFonts w:ascii="Times New Roman" w:hAnsi="Times New Roman" w:cs="Times New Roman"/>
          <w:sz w:val="24"/>
          <w:szCs w:val="24"/>
        </w:rPr>
        <w:t xml:space="preserve"> п</w:t>
      </w:r>
      <w:r w:rsidR="00215AB4" w:rsidRPr="00ED3058">
        <w:rPr>
          <w:rFonts w:ascii="Times New Roman" w:hAnsi="Times New Roman" w:cs="Times New Roman"/>
          <w:sz w:val="24"/>
          <w:szCs w:val="24"/>
        </w:rPr>
        <w:t xml:space="preserve">осле проведения всех </w:t>
      </w:r>
      <w:r w:rsidR="00215AB4">
        <w:rPr>
          <w:rFonts w:ascii="Times New Roman" w:hAnsi="Times New Roman" w:cs="Times New Roman"/>
          <w:sz w:val="24"/>
          <w:szCs w:val="24"/>
        </w:rPr>
        <w:t xml:space="preserve">финансовых поединков </w:t>
      </w:r>
      <w:r w:rsidR="00215AB4" w:rsidRPr="00ED3058">
        <w:rPr>
          <w:rFonts w:ascii="Times New Roman" w:hAnsi="Times New Roman" w:cs="Times New Roman"/>
          <w:sz w:val="24"/>
          <w:szCs w:val="24"/>
        </w:rPr>
        <w:t xml:space="preserve">прокомментировать </w:t>
      </w:r>
      <w:r w:rsidR="00215AB4">
        <w:rPr>
          <w:rFonts w:ascii="Times New Roman" w:hAnsi="Times New Roman" w:cs="Times New Roman"/>
          <w:sz w:val="24"/>
          <w:szCs w:val="24"/>
        </w:rPr>
        <w:t>поединки</w:t>
      </w:r>
      <w:r w:rsidR="00215AB4" w:rsidRPr="00ED3058">
        <w:rPr>
          <w:rFonts w:ascii="Times New Roman" w:hAnsi="Times New Roman" w:cs="Times New Roman"/>
          <w:sz w:val="24"/>
          <w:szCs w:val="24"/>
        </w:rPr>
        <w:t xml:space="preserve"> и оценить уровень подготовленности команд по финансовой грамотности.</w:t>
      </w:r>
    </w:p>
    <w:p w14:paraId="33042CFD" w14:textId="77777777" w:rsidR="004A7FF7" w:rsidRPr="00ED3058" w:rsidRDefault="004A7FF7" w:rsidP="004A7FF7">
      <w:pPr>
        <w:pStyle w:val="a6"/>
        <w:spacing w:line="276" w:lineRule="auto"/>
        <w:rPr>
          <w:rFonts w:eastAsia="Times New Roman"/>
        </w:rPr>
      </w:pPr>
    </w:p>
    <w:p w14:paraId="423EC18C" w14:textId="6750CE63" w:rsidR="004A7FF7" w:rsidRDefault="004A7FF7" w:rsidP="004A7F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омощник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ведущего </w:t>
      </w:r>
      <w:r w:rsidR="00A9273B">
        <w:rPr>
          <w:rFonts w:ascii="Times New Roman" w:eastAsia="Times New Roman" w:hAnsi="Times New Roman" w:cs="Times New Roman"/>
          <w:b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«боев», администратор </w:t>
      </w:r>
      <w:r w:rsidR="00A9273B">
        <w:rPr>
          <w:rFonts w:ascii="Times New Roman" w:eastAsia="Times New Roman" w:hAnsi="Times New Roman" w:cs="Times New Roman"/>
          <w:b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«боев», секунданты</w:t>
      </w:r>
      <w:r w:rsidRPr="003673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команд Субфедерального кубка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C93F751" w14:textId="0489356B" w:rsidR="004A7FF7" w:rsidRDefault="004A7FF7" w:rsidP="004A7F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</w:t>
      </w:r>
      <w:r w:rsidR="00A927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83C800" w14:textId="1EF505D6" w:rsidR="004A7FF7" w:rsidRDefault="004A7FF7" w:rsidP="004A7FF7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помощника ведущего </w:t>
      </w:r>
      <w:r w:rsidR="00A927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 (для проведения поединков в очном офлайн-формате и очном онлайн-формате);</w:t>
      </w:r>
    </w:p>
    <w:p w14:paraId="019C7F4C" w14:textId="38EDB218" w:rsidR="004A7FF7" w:rsidRDefault="004A7FF7" w:rsidP="004A7FF7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администратора </w:t>
      </w:r>
      <w:r w:rsidR="00A927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 (для проведения поединков в очном офлайн-формате и очном онлайн-формате);</w:t>
      </w:r>
    </w:p>
    <w:p w14:paraId="6BCC2B2C" w14:textId="11D603E9" w:rsidR="004A7FF7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секундантов команд (для проведения поединков в очном офлайн-формате и очном онлайн-формате);</w:t>
      </w:r>
    </w:p>
    <w:p w14:paraId="12A12967" w14:textId="3B8AC97B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помощника ведущего </w:t>
      </w:r>
      <w:r w:rsidR="00A927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«боев», администратора </w:t>
      </w:r>
      <w:r w:rsidR="00A927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«боев», секундантов команд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BE2185" w14:textId="45D5F302" w:rsidR="004A7FF7" w:rsidRPr="00ED3058" w:rsidRDefault="004A7FF7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ведущего </w:t>
      </w:r>
      <w:r w:rsidR="00A927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818C1A2" w14:textId="5A60B62B" w:rsidR="004A7FF7" w:rsidRDefault="004A7FF7" w:rsidP="004A7FF7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выводит на общий экран (при проведении поединков в очном офлайн-формате) и на экран виртуального общего зала (при проведении поединков в очном онлайн-формате) по сигналу ведущего </w:t>
      </w:r>
      <w:r w:rsidR="00A9273B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«боев»: </w:t>
      </w:r>
    </w:p>
    <w:p w14:paraId="48C94748" w14:textId="47CE685B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схему проведения Субфедерального кубка и </w:t>
      </w:r>
      <w:r w:rsidRPr="00F431BE">
        <w:rPr>
          <w:rFonts w:ascii="Times New Roman" w:hAnsi="Times New Roman" w:cs="Times New Roman"/>
          <w:sz w:val="24"/>
          <w:szCs w:val="24"/>
        </w:rPr>
        <w:t xml:space="preserve">календарь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A9273B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6CC0706B" w14:textId="3DBD80D9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F431BE">
        <w:rPr>
          <w:rFonts w:ascii="Times New Roman" w:hAnsi="Times New Roman" w:cs="Times New Roman"/>
          <w:sz w:val="24"/>
          <w:szCs w:val="24"/>
        </w:rPr>
        <w:t>таблиц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31BE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73B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«боев»;</w:t>
      </w:r>
      <w:r w:rsidRPr="00F43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59BDA" w14:textId="0767548F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задания для </w:t>
      </w:r>
      <w:r w:rsidR="00A9273B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поединков</w:t>
      </w:r>
      <w:r w:rsidR="00A927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DEBC9" w14:textId="2D6195B6" w:rsidR="004A7FF7" w:rsidRPr="00ED3058" w:rsidRDefault="00A9273B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A7FF7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A7FF7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4A7FF7"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FF7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поединков в 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A7FF7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аблицу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4A7FF7"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«боев»</w:t>
      </w:r>
      <w:r w:rsidR="004A7FF7"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3B4294" w14:textId="3448DBC9" w:rsidR="004A7FF7" w:rsidRPr="00ED3058" w:rsidRDefault="00A9273B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секундомеру 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секунд» и «правил 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секунд» во время проведения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C760953" w14:textId="16BEF19F" w:rsidR="004A7FF7" w:rsidRPr="00ED3058" w:rsidRDefault="00A9273B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контролируют порядок и количество выступлений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команды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507BCF" w14:textId="0936F790" w:rsidR="004A7FF7" w:rsidRPr="00ED3058" w:rsidRDefault="00A9273B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контролируют организацию замен в командах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финансовых 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поединков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AA990D" w14:textId="29AB4E87" w:rsidR="004A7FF7" w:rsidRPr="00656485" w:rsidRDefault="00A9273B" w:rsidP="004A7FF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контролируют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пресекают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 со стороны 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запасных игроков, руководителей и 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4A7FF7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4A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</w:t>
      </w:r>
      <w:r w:rsidR="004A7FF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BE744C" w14:textId="3D44BFAF" w:rsidR="004A7FF7" w:rsidRDefault="004A7FF7" w:rsidP="004A7F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Администратор </w:t>
      </w:r>
      <w:r w:rsidR="00A927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«боев»:</w:t>
      </w:r>
    </w:p>
    <w:p w14:paraId="218042BB" w14:textId="22D2AA09" w:rsidR="004A7FF7" w:rsidRDefault="004A7FF7" w:rsidP="004A7F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работу звуко- и видеотехники во время проведения </w:t>
      </w:r>
      <w:r w:rsidR="00A927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 в очном офлайн-формате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усиление звука,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т.п.;</w:t>
      </w:r>
    </w:p>
    <w:p w14:paraId="508CBF79" w14:textId="4B39761F" w:rsidR="004A7FF7" w:rsidRPr="00ED3619" w:rsidRDefault="004A7FF7" w:rsidP="004A7FF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подключение соревнований к видеоконференции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r w:rsidR="00C831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поединков в очном онлайн-формате;</w:t>
      </w:r>
    </w:p>
    <w:p w14:paraId="429A5FFF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создает в рамках видеоконференции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6187B6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виртуальный общий зал; </w:t>
      </w:r>
    </w:p>
    <w:p w14:paraId="33A0354C" w14:textId="10909E3D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виртуальные комнаты для каждой команды участницы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>
        <w:rPr>
          <w:rFonts w:ascii="Times New Roman" w:hAnsi="Times New Roman" w:cs="Times New Roman"/>
          <w:sz w:val="24"/>
          <w:szCs w:val="24"/>
        </w:rPr>
        <w:t xml:space="preserve"> «боя»;</w:t>
      </w:r>
    </w:p>
    <w:p w14:paraId="242978D5" w14:textId="77777777" w:rsidR="004A7FF7" w:rsidRPr="00F431BE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виртуальную комнату для членов жюри.</w:t>
      </w:r>
    </w:p>
    <w:p w14:paraId="660D3D26" w14:textId="5BED9CD2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</w:t>
      </w:r>
      <w:r w:rsidRPr="00717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 в</w:t>
      </w:r>
      <w:r w:rsidRPr="00717D3B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17D3B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17D3B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(основных и запасных участников команд, руководителей команд, главного судью соревнований, ведущего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его помощника, секундантов команд, зрителей)</w:t>
      </w:r>
      <w:r w:rsidRPr="00717D3B">
        <w:rPr>
          <w:rFonts w:ascii="Times New Roman" w:hAnsi="Times New Roman" w:cs="Times New Roman"/>
          <w:sz w:val="24"/>
          <w:szCs w:val="24"/>
        </w:rPr>
        <w:t xml:space="preserve"> посредством их устройств (компьютера / планшета / телефона) к виртуальному общему залу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EFB65E" w14:textId="0D521B4F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5) переводит к</w:t>
      </w:r>
      <w:r w:rsidRPr="00F431BE">
        <w:rPr>
          <w:rFonts w:ascii="Times New Roman" w:hAnsi="Times New Roman" w:cs="Times New Roman"/>
          <w:sz w:val="24"/>
          <w:szCs w:val="24"/>
        </w:rPr>
        <w:t>оманд</w:t>
      </w:r>
      <w:r>
        <w:rPr>
          <w:rFonts w:ascii="Times New Roman" w:hAnsi="Times New Roman" w:cs="Times New Roman"/>
          <w:sz w:val="24"/>
          <w:szCs w:val="24"/>
        </w:rPr>
        <w:t xml:space="preserve">ы, членов жюри, главного судью соревнований и секундантов команд по сигналу ведущего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из виртуального общего зала в виртуальные комнаты и обратно.</w:t>
      </w:r>
    </w:p>
    <w:p w14:paraId="1B340CA4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7.5. Секунданты команд: </w:t>
      </w:r>
    </w:p>
    <w:p w14:paraId="36D5B6E9" w14:textId="503EC0C0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оказывают необходимую помощь командам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поединков в очном офлайн-формате;</w:t>
      </w:r>
    </w:p>
    <w:p w14:paraId="3FD6DF7D" w14:textId="76756FAE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находясь в виртуальных комнатах команд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поединков в очном онлайн-формате: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885E5" w14:textId="2F462F94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осуществляют связь игроков с ведущим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и  главным судьей соревнований;</w:t>
      </w:r>
    </w:p>
    <w:p w14:paraId="4645609B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отслеживают течение времени, выделенного командам для работы в виртуальной комнате;</w:t>
      </w:r>
    </w:p>
    <w:p w14:paraId="6E97FFE9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консультируют команды по вопросам организации взаимодействия игроков в виртуальной комнате команд;</w:t>
      </w:r>
    </w:p>
    <w:p w14:paraId="5841732C" w14:textId="2887AB90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передают после совещания команд ведущему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«боев»: </w:t>
      </w:r>
    </w:p>
    <w:p w14:paraId="61EC3D9E" w14:textId="07439377" w:rsidR="004A7FF7" w:rsidRDefault="004A7FF7" w:rsidP="002C003B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задания, выбранный «командой </w:t>
      </w:r>
      <w:r w:rsidR="00C831E7">
        <w:rPr>
          <w:rFonts w:ascii="Times New Roman" w:hAnsi="Times New Roman" w:cs="Times New Roman"/>
          <w:sz w:val="24"/>
          <w:szCs w:val="24"/>
        </w:rPr>
        <w:t>оппонентов</w:t>
      </w:r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34486A8C" w14:textId="3FE593DD" w:rsidR="004A7FF7" w:rsidRDefault="004A7FF7" w:rsidP="002C003B">
      <w:pPr>
        <w:pStyle w:val="a6"/>
        <w:numPr>
          <w:ilvl w:val="0"/>
          <w:numId w:val="1"/>
        </w:numPr>
        <w:spacing w:line="276" w:lineRule="auto"/>
        <w:jc w:val="both"/>
        <w:rPr>
          <w:rFonts w:eastAsia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фамилии игроков, которые будут непосредственно участвовать в данном </w:t>
      </w:r>
      <w:r w:rsidR="00C831E7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поединке.</w:t>
      </w:r>
    </w:p>
    <w:p w14:paraId="592C3CB2" w14:textId="77777777" w:rsidR="004A7FF7" w:rsidRPr="00ED3058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216F94" w14:textId="77777777" w:rsidR="004A7FF7" w:rsidRPr="00ED3058" w:rsidRDefault="004A7FF7" w:rsidP="004A7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Обязанности организации, проводящей </w:t>
      </w:r>
      <w:r>
        <w:rPr>
          <w:rFonts w:ascii="Times New Roman" w:hAnsi="Times New Roman" w:cs="Times New Roman"/>
          <w:b/>
          <w:sz w:val="24"/>
          <w:szCs w:val="24"/>
        </w:rPr>
        <w:t>Субфедеральный кубок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4AC23E5B" w14:textId="77777777" w:rsidR="004A7FF7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512">
        <w:rPr>
          <w:rFonts w:ascii="Times New Roman" w:hAnsi="Times New Roman" w:cs="Times New Roman"/>
          <w:bCs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Организация, проводящая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Субфедеральный кубок: </w:t>
      </w:r>
    </w:p>
    <w:p w14:paraId="18DF0EBD" w14:textId="29296634" w:rsidR="004A7FF7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очном офлайн-формате обеспечивает подготовку площадки</w:t>
      </w:r>
      <w:r w:rsidRPr="00A679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необходимой мебели и оборудования для проведения </w:t>
      </w:r>
      <w:r w:rsidR="00A66E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в соответствии с Правилами проведения Всероссийского чемпионата по финансовой грамотности; </w:t>
      </w:r>
    </w:p>
    <w:p w14:paraId="40452ECB" w14:textId="5953AE96" w:rsidR="004A7FF7" w:rsidRPr="00ED3058" w:rsidRDefault="004A7FF7" w:rsidP="004A7F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очном онлайн-формате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058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работу видеоконференции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96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Правилами проведения Всероссийского чемпионата по финансовой грамотности. </w:t>
      </w:r>
    </w:p>
    <w:p w14:paraId="3920FC2F" w14:textId="2802A49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512">
        <w:rPr>
          <w:rFonts w:ascii="Times New Roman" w:hAnsi="Times New Roman" w:cs="Times New Roman"/>
          <w:bCs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ED3058">
        <w:rPr>
          <w:rFonts w:ascii="Times New Roman" w:hAnsi="Times New Roman" w:cs="Times New Roman"/>
          <w:sz w:val="24"/>
          <w:szCs w:val="24"/>
        </w:rPr>
        <w:t xml:space="preserve">рганизация, </w:t>
      </w:r>
      <w:r>
        <w:rPr>
          <w:rFonts w:ascii="Times New Roman" w:hAnsi="Times New Roman" w:cs="Times New Roman"/>
          <w:sz w:val="24"/>
          <w:szCs w:val="24"/>
        </w:rPr>
        <w:t xml:space="preserve">проводящая соревнования, </w:t>
      </w:r>
      <w:r w:rsidRPr="00ED3058">
        <w:rPr>
          <w:rFonts w:ascii="Times New Roman" w:hAnsi="Times New Roman" w:cs="Times New Roman"/>
          <w:sz w:val="24"/>
          <w:szCs w:val="24"/>
        </w:rPr>
        <w:t>принимает все необходимые меры по обеспечению безопасност</w:t>
      </w:r>
      <w:r>
        <w:rPr>
          <w:rFonts w:ascii="Times New Roman" w:hAnsi="Times New Roman" w:cs="Times New Roman"/>
          <w:sz w:val="24"/>
          <w:szCs w:val="24"/>
        </w:rPr>
        <w:t>и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его участников (</w:t>
      </w:r>
      <w:r>
        <w:rPr>
          <w:rFonts w:ascii="Times New Roman" w:hAnsi="Times New Roman" w:cs="Times New Roman"/>
          <w:sz w:val="24"/>
          <w:szCs w:val="24"/>
        </w:rPr>
        <w:t>основных и запасных участников команд,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Pr="00ED3058">
        <w:rPr>
          <w:rFonts w:ascii="Times New Roman" w:hAnsi="Times New Roman" w:cs="Times New Roman"/>
          <w:sz w:val="24"/>
          <w:szCs w:val="24"/>
        </w:rPr>
        <w:t>команд, главного судьи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</w:t>
      </w:r>
      <w:r w:rsidRPr="00ED3058">
        <w:rPr>
          <w:rFonts w:ascii="Times New Roman" w:hAnsi="Times New Roman" w:cs="Times New Roman"/>
          <w:sz w:val="24"/>
          <w:szCs w:val="24"/>
        </w:rPr>
        <w:t xml:space="preserve"> членов жюри,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A66E36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помощника, администратора </w:t>
      </w:r>
      <w:r w:rsidR="00A66E36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боев, секундантов команд и зрителей).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77A21" w14:textId="77777777" w:rsidR="004A7FF7" w:rsidRPr="00ED3058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8.3. О</w:t>
      </w:r>
      <w:r w:rsidRPr="00ED3058">
        <w:rPr>
          <w:rFonts w:ascii="Times New Roman" w:hAnsi="Times New Roman" w:cs="Times New Roman"/>
          <w:sz w:val="24"/>
          <w:szCs w:val="24"/>
        </w:rPr>
        <w:t xml:space="preserve">рганизация, </w:t>
      </w:r>
      <w:r>
        <w:rPr>
          <w:rFonts w:ascii="Times New Roman" w:hAnsi="Times New Roman" w:cs="Times New Roman"/>
          <w:sz w:val="24"/>
          <w:szCs w:val="24"/>
        </w:rPr>
        <w:t xml:space="preserve">проводящая соревнования, обеспечивает </w:t>
      </w:r>
      <w:r w:rsidRPr="00ED3058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о время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нормативных правовых актов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D3058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ED3058">
        <w:rPr>
          <w:rFonts w:ascii="Times New Roman" w:hAnsi="Times New Roman" w:cs="Times New Roman"/>
          <w:sz w:val="24"/>
          <w:szCs w:val="24"/>
        </w:rPr>
        <w:t>.</w:t>
      </w:r>
    </w:p>
    <w:p w14:paraId="1F9522C6" w14:textId="77777777" w:rsidR="004A7FF7" w:rsidRPr="00ED3058" w:rsidRDefault="004A7FF7" w:rsidP="004A7FF7">
      <w:pPr>
        <w:pStyle w:val="a6"/>
        <w:spacing w:line="276" w:lineRule="auto"/>
      </w:pPr>
    </w:p>
    <w:p w14:paraId="3763D727" w14:textId="77777777" w:rsidR="004A7FF7" w:rsidRDefault="004A7FF7" w:rsidP="004A7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участников и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 руководителей команд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 официальных лиц</w:t>
      </w:r>
      <w:r>
        <w:rPr>
          <w:rFonts w:ascii="Times New Roman" w:hAnsi="Times New Roman" w:cs="Times New Roman"/>
          <w:b/>
          <w:sz w:val="24"/>
          <w:szCs w:val="24"/>
        </w:rPr>
        <w:t xml:space="preserve"> и зрителей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0C41C91D" w14:textId="77777777" w:rsidR="004A7FF7" w:rsidRDefault="004A7FF7" w:rsidP="004A7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DF0B12">
        <w:rPr>
          <w:rFonts w:ascii="Times New Roman" w:hAnsi="Times New Roman" w:cs="Times New Roman"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Участники 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руководители команд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официальные лица</w:t>
      </w:r>
      <w:r>
        <w:rPr>
          <w:rFonts w:ascii="Times New Roman" w:hAnsi="Times New Roman" w:cs="Times New Roman"/>
          <w:sz w:val="24"/>
          <w:szCs w:val="24"/>
        </w:rPr>
        <w:t xml:space="preserve"> и зрители</w:t>
      </w:r>
      <w:r w:rsidRPr="00ED3058">
        <w:rPr>
          <w:rFonts w:ascii="Times New Roman" w:hAnsi="Times New Roman" w:cs="Times New Roman"/>
          <w:sz w:val="24"/>
          <w:szCs w:val="24"/>
        </w:rPr>
        <w:t>, принимающие участие в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Субфедеральном кубке</w:t>
      </w:r>
      <w:r w:rsidRPr="00ED3058">
        <w:rPr>
          <w:rFonts w:ascii="Times New Roman" w:hAnsi="Times New Roman" w:cs="Times New Roman"/>
          <w:sz w:val="24"/>
          <w:szCs w:val="24"/>
        </w:rPr>
        <w:t>, обяз</w:t>
      </w:r>
      <w:r>
        <w:rPr>
          <w:rFonts w:ascii="Times New Roman" w:hAnsi="Times New Roman" w:cs="Times New Roman"/>
          <w:sz w:val="24"/>
          <w:szCs w:val="24"/>
        </w:rPr>
        <w:t>аны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выполнять все требования настоящего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и Правил Всероссийского чемпионата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финансовой грамотности</w:t>
      </w:r>
      <w:r w:rsidRPr="00ED3058">
        <w:rPr>
          <w:rFonts w:ascii="Times New Roman" w:hAnsi="Times New Roman" w:cs="Times New Roman"/>
          <w:sz w:val="24"/>
          <w:szCs w:val="24"/>
        </w:rPr>
        <w:t>, проявляя при этом высокую дисциплину, уважение к соперникам, зрителям и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организаторам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CD1E1F" w14:textId="77777777" w:rsidR="004A7FF7" w:rsidRDefault="004A7FF7" w:rsidP="004A7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9.2.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Не допускается недисциплинированное поведение со стороны </w:t>
      </w:r>
      <w:r>
        <w:rPr>
          <w:rFonts w:ascii="Times New Roman" w:hAnsi="Times New Roman" w:cs="Times New Roman"/>
          <w:sz w:val="24"/>
          <w:szCs w:val="24"/>
        </w:rPr>
        <w:t>основных и запасных участников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</w:t>
      </w:r>
      <w:r>
        <w:rPr>
          <w:rFonts w:ascii="Times New Roman" w:hAnsi="Times New Roman" w:cs="Times New Roman"/>
          <w:sz w:val="24"/>
          <w:szCs w:val="24"/>
        </w:rPr>
        <w:t>дителей команд,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официальных лиц</w:t>
      </w:r>
      <w:r>
        <w:rPr>
          <w:rFonts w:ascii="Times New Roman" w:hAnsi="Times New Roman" w:cs="Times New Roman"/>
          <w:sz w:val="24"/>
          <w:szCs w:val="24"/>
        </w:rPr>
        <w:t xml:space="preserve"> и зрителей</w:t>
      </w:r>
      <w:r w:rsidRPr="00ED3058">
        <w:rPr>
          <w:rFonts w:ascii="Times New Roman" w:hAnsi="Times New Roman" w:cs="Times New Roman"/>
          <w:sz w:val="24"/>
          <w:szCs w:val="24"/>
        </w:rPr>
        <w:t>. Недисциплинированным поведением считается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97B22" w14:textId="77777777" w:rsidR="004A7FF7" w:rsidRDefault="004A7FF7" w:rsidP="004A7FF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ED3058">
        <w:rPr>
          <w:rFonts w:ascii="Times New Roman" w:hAnsi="Times New Roman" w:cs="Times New Roman"/>
          <w:sz w:val="24"/>
          <w:szCs w:val="24"/>
        </w:rPr>
        <w:t>неуважительное обращение, использование выражений или жестов, наносящих оскорбление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058">
        <w:rPr>
          <w:rFonts w:ascii="Times New Roman" w:hAnsi="Times New Roman" w:cs="Times New Roman"/>
          <w:sz w:val="24"/>
          <w:szCs w:val="24"/>
        </w:rPr>
        <w:t>использование нецензурных выражений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58218" w14:textId="0A14D9E4" w:rsidR="004A7FF7" w:rsidRDefault="004A7FF7" w:rsidP="004A7FF7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ED3058">
        <w:rPr>
          <w:rFonts w:ascii="Times New Roman" w:hAnsi="Times New Roman" w:cs="Times New Roman"/>
          <w:sz w:val="24"/>
          <w:szCs w:val="24"/>
        </w:rPr>
        <w:t>пререкание, оспаривание решения членов жюри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главного судьи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A66E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вмеш</w:t>
      </w:r>
      <w:r>
        <w:rPr>
          <w:rFonts w:ascii="Times New Roman" w:hAnsi="Times New Roman" w:cs="Times New Roman"/>
          <w:sz w:val="24"/>
          <w:szCs w:val="24"/>
        </w:rPr>
        <w:t>ательство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 действия главного судьи </w:t>
      </w:r>
      <w:r>
        <w:rPr>
          <w:rFonts w:ascii="Times New Roman" w:hAnsi="Times New Roman" w:cs="Times New Roman"/>
          <w:sz w:val="24"/>
          <w:szCs w:val="24"/>
        </w:rPr>
        <w:t xml:space="preserve">соревнований, </w:t>
      </w:r>
      <w:r w:rsidRPr="00ED3058">
        <w:rPr>
          <w:rFonts w:ascii="Times New Roman" w:hAnsi="Times New Roman" w:cs="Times New Roman"/>
          <w:sz w:val="24"/>
          <w:szCs w:val="24"/>
        </w:rPr>
        <w:t xml:space="preserve">жюри и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A66E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1CBC25" w14:textId="4B24C1A5" w:rsidR="004A7FF7" w:rsidRPr="0080053D" w:rsidRDefault="004A7FF7" w:rsidP="004A7FF7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несоблюдение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ED3058">
        <w:rPr>
          <w:rFonts w:ascii="Times New Roman" w:hAnsi="Times New Roman" w:cs="Times New Roman"/>
          <w:sz w:val="24"/>
          <w:szCs w:val="24"/>
        </w:rPr>
        <w:t>безопасност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до,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время и после </w:t>
      </w:r>
      <w:r>
        <w:rPr>
          <w:rFonts w:ascii="Times New Roman" w:hAnsi="Times New Roman" w:cs="Times New Roman"/>
          <w:sz w:val="24"/>
          <w:szCs w:val="24"/>
        </w:rPr>
        <w:t>соревнований, как проходящих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игровой </w:t>
      </w:r>
      <w:r w:rsidRPr="00ED3058">
        <w:rPr>
          <w:rFonts w:ascii="Times New Roman" w:hAnsi="Times New Roman" w:cs="Times New Roman"/>
          <w:sz w:val="24"/>
          <w:szCs w:val="24"/>
        </w:rPr>
        <w:t>площадке</w:t>
      </w:r>
      <w:r>
        <w:rPr>
          <w:rFonts w:ascii="Times New Roman" w:hAnsi="Times New Roman" w:cs="Times New Roman"/>
          <w:sz w:val="24"/>
          <w:szCs w:val="24"/>
        </w:rPr>
        <w:t xml:space="preserve"> (во время проведения соревнований в очном офлайн-формате), так и проходящих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видеоконференции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(во время проведения соревнований в очном онлайн-формате)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6AA0B9" w14:textId="555CDFAD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B12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DF0B1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 недисциплинированное поведение </w:t>
      </w:r>
      <w:r>
        <w:rPr>
          <w:rFonts w:ascii="Times New Roman" w:hAnsi="Times New Roman" w:cs="Times New Roman"/>
          <w:sz w:val="24"/>
          <w:szCs w:val="24"/>
        </w:rPr>
        <w:t>основные и запасные участники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команды, официальн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3058">
        <w:rPr>
          <w:rFonts w:ascii="Times New Roman" w:hAnsi="Times New Roman" w:cs="Times New Roman"/>
          <w:sz w:val="24"/>
          <w:szCs w:val="24"/>
        </w:rPr>
        <w:t>е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зрители </w:t>
      </w:r>
      <w:r w:rsidRPr="00ED3058">
        <w:rPr>
          <w:rFonts w:ascii="Times New Roman" w:hAnsi="Times New Roman" w:cs="Times New Roman"/>
          <w:sz w:val="24"/>
          <w:szCs w:val="24"/>
        </w:rPr>
        <w:t>наказыва</w:t>
      </w:r>
      <w:r w:rsidR="00A66E36">
        <w:rPr>
          <w:rFonts w:ascii="Times New Roman" w:hAnsi="Times New Roman" w:cs="Times New Roman"/>
          <w:sz w:val="24"/>
          <w:szCs w:val="24"/>
        </w:rPr>
        <w:t>ю</w:t>
      </w:r>
      <w:r w:rsidRPr="00ED3058">
        <w:rPr>
          <w:rFonts w:ascii="Times New Roman" w:hAnsi="Times New Roman" w:cs="Times New Roman"/>
          <w:sz w:val="24"/>
          <w:szCs w:val="24"/>
        </w:rPr>
        <w:t>тся удалением с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A4A568" w14:textId="2759B065" w:rsidR="004A7FF7" w:rsidRPr="00ED3058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случае неоднократного или вопиющего нарушения правил поведения </w:t>
      </w:r>
      <w:r>
        <w:rPr>
          <w:rFonts w:ascii="Times New Roman" w:hAnsi="Times New Roman" w:cs="Times New Roman"/>
          <w:sz w:val="24"/>
          <w:szCs w:val="24"/>
        </w:rPr>
        <w:t>основным и запасным участникам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руководител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команд, официальн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ам и зрителям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быть запрещено дальнейшее участие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во </w:t>
      </w:r>
      <w:r w:rsidR="00691DF9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Всероссийском чемпионате по финансовой грамотности.</w:t>
      </w:r>
    </w:p>
    <w:p w14:paraId="3D6A7C92" w14:textId="77777777" w:rsidR="004A7FF7" w:rsidRPr="00ED3058" w:rsidRDefault="004A7FF7" w:rsidP="004A7FF7">
      <w:pPr>
        <w:pStyle w:val="a6"/>
        <w:spacing w:line="276" w:lineRule="auto"/>
      </w:pPr>
    </w:p>
    <w:p w14:paraId="3939B532" w14:textId="77777777" w:rsidR="004A7FF7" w:rsidRPr="003E74C9" w:rsidRDefault="004A7FF7" w:rsidP="004A7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C9">
        <w:rPr>
          <w:rFonts w:ascii="Times New Roman" w:hAnsi="Times New Roman" w:cs="Times New Roman"/>
          <w:b/>
          <w:sz w:val="24"/>
          <w:szCs w:val="24"/>
        </w:rPr>
        <w:t>Статья 10. Протесты команд на ошибки.</w:t>
      </w:r>
    </w:p>
    <w:p w14:paraId="75E915EE" w14:textId="2EC97BC1" w:rsidR="004A7FF7" w:rsidRPr="003E74C9" w:rsidRDefault="004A7FF7" w:rsidP="004A7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bCs/>
          <w:sz w:val="24"/>
          <w:szCs w:val="24"/>
        </w:rPr>
        <w:tab/>
        <w:t xml:space="preserve">10.1. </w:t>
      </w:r>
      <w:r w:rsidRPr="003E74C9">
        <w:rPr>
          <w:rFonts w:ascii="Times New Roman" w:hAnsi="Times New Roman" w:cs="Times New Roman"/>
          <w:sz w:val="24"/>
          <w:szCs w:val="24"/>
        </w:rPr>
        <w:t xml:space="preserve">Команда может подать протест главному судье соревнований в случае, если она полагает, что ее права были ущемлены ошибкой, которая в процессе </w:t>
      </w:r>
      <w:r w:rsidR="00771148" w:rsidRPr="003E74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Pr="003E74C9">
        <w:rPr>
          <w:rFonts w:ascii="Times New Roman" w:hAnsi="Times New Roman" w:cs="Times New Roman"/>
          <w:sz w:val="24"/>
          <w:szCs w:val="24"/>
        </w:rPr>
        <w:t xml:space="preserve"> «боев» не была исправлена главным судьей.</w:t>
      </w:r>
    </w:p>
    <w:p w14:paraId="09FB3257" w14:textId="77777777" w:rsidR="004A7FF7" w:rsidRPr="003E74C9" w:rsidRDefault="004A7FF7" w:rsidP="004A7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ab/>
      </w:r>
      <w:r w:rsidRPr="003E74C9">
        <w:rPr>
          <w:rFonts w:ascii="Times New Roman" w:hAnsi="Times New Roman" w:cs="Times New Roman"/>
          <w:bCs/>
          <w:sz w:val="24"/>
          <w:szCs w:val="24"/>
        </w:rPr>
        <w:t>10.2.</w:t>
      </w:r>
      <w:r w:rsidRPr="003E74C9">
        <w:rPr>
          <w:rFonts w:ascii="Times New Roman" w:hAnsi="Times New Roman" w:cs="Times New Roman"/>
          <w:sz w:val="24"/>
          <w:szCs w:val="24"/>
        </w:rPr>
        <w:t xml:space="preserve"> Команда может подать протест на следующие ошибки: </w:t>
      </w:r>
    </w:p>
    <w:p w14:paraId="04C6F638" w14:textId="4C009CED" w:rsidR="004A7FF7" w:rsidRPr="003E74C9" w:rsidRDefault="004A7FF7" w:rsidP="004A7FF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а) при ведении счета в поединках </w:t>
      </w:r>
      <w:r w:rsidR="00771148" w:rsidRPr="003E74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r w:rsidRPr="003E74C9">
        <w:rPr>
          <w:rFonts w:ascii="Times New Roman" w:hAnsi="Times New Roman" w:cs="Times New Roman"/>
          <w:sz w:val="24"/>
          <w:szCs w:val="24"/>
        </w:rPr>
        <w:t xml:space="preserve"> «боя»; </w:t>
      </w:r>
    </w:p>
    <w:p w14:paraId="5FE0882D" w14:textId="77777777" w:rsidR="004A7FF7" w:rsidRPr="003E74C9" w:rsidRDefault="004A7FF7" w:rsidP="004A7FF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б) при отсчете времени по «правилу 10 секунд» и «правилу 30 секунд»; </w:t>
      </w:r>
    </w:p>
    <w:p w14:paraId="43D50B47" w14:textId="77777777" w:rsidR="004A7FF7" w:rsidRPr="003E74C9" w:rsidRDefault="004A7FF7" w:rsidP="004A7FF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в) при несоблюдении настоящего Регламента; </w:t>
      </w:r>
    </w:p>
    <w:p w14:paraId="5F1E6FF8" w14:textId="77777777" w:rsidR="004A7FF7" w:rsidRPr="003E74C9" w:rsidRDefault="004A7FF7" w:rsidP="004A7FF7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4C9">
        <w:rPr>
          <w:rFonts w:ascii="Times New Roman" w:hAnsi="Times New Roman" w:cs="Times New Roman"/>
          <w:sz w:val="24"/>
          <w:szCs w:val="24"/>
        </w:rPr>
        <w:t>г) при несоблюдении Правил проведения Всероссийского чемпионата по финансовой грамотности.</w:t>
      </w:r>
    </w:p>
    <w:p w14:paraId="2DBA5A62" w14:textId="71ACC832" w:rsidR="004A7FF7" w:rsidRPr="003E74C9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bCs/>
          <w:sz w:val="24"/>
          <w:szCs w:val="24"/>
        </w:rPr>
        <w:t>10.3.</w:t>
      </w:r>
      <w:r w:rsidRPr="003E74C9">
        <w:rPr>
          <w:rFonts w:ascii="Times New Roman" w:hAnsi="Times New Roman" w:cs="Times New Roman"/>
          <w:sz w:val="24"/>
          <w:szCs w:val="24"/>
        </w:rPr>
        <w:t xml:space="preserve"> Процедура подачи командами протеста, следующая: в течение 15 минут после окончания </w:t>
      </w:r>
      <w:r w:rsidR="00771148" w:rsidRPr="003E74C9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3E74C9">
        <w:rPr>
          <w:rFonts w:ascii="Times New Roman" w:hAnsi="Times New Roman" w:cs="Times New Roman"/>
          <w:sz w:val="24"/>
          <w:szCs w:val="24"/>
        </w:rPr>
        <w:t xml:space="preserve"> поединка и до завершения проходящих соревнований капитан подает главному судье соревнований протест в устной форме; главный судья фиксирует поступивший протест.</w:t>
      </w:r>
    </w:p>
    <w:p w14:paraId="1620E161" w14:textId="77777777" w:rsidR="003E74C9" w:rsidRPr="00CB510C" w:rsidRDefault="003E74C9" w:rsidP="003E74C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bCs/>
          <w:sz w:val="24"/>
          <w:szCs w:val="24"/>
        </w:rPr>
        <w:lastRenderedPageBreak/>
        <w:t>10.4.</w:t>
      </w:r>
      <w:r w:rsidRPr="00CB510C">
        <w:rPr>
          <w:rFonts w:ascii="Times New Roman" w:hAnsi="Times New Roman" w:cs="Times New Roman"/>
          <w:sz w:val="24"/>
          <w:szCs w:val="24"/>
        </w:rPr>
        <w:t xml:space="preserve"> Главный судья совместно с председателем жюри рассматривают лишь аргументированные протесты и выносят решение в присутствии капитана и руководителя команды. Бездоказательные протесты не рассматриваются. </w:t>
      </w:r>
    </w:p>
    <w:p w14:paraId="067308A1" w14:textId="77777777" w:rsidR="003E74C9" w:rsidRPr="00CB510C" w:rsidRDefault="003E74C9" w:rsidP="003E74C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>10.5.</w:t>
      </w:r>
      <w:r w:rsidRPr="00CB5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0C">
        <w:rPr>
          <w:rFonts w:ascii="Times New Roman" w:hAnsi="Times New Roman" w:cs="Times New Roman"/>
          <w:sz w:val="24"/>
          <w:szCs w:val="24"/>
        </w:rPr>
        <w:t>Решение главного судьи соревнований и председателя жюри</w:t>
      </w:r>
      <w:r w:rsidRPr="00CB5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0C">
        <w:rPr>
          <w:rFonts w:ascii="Times New Roman" w:hAnsi="Times New Roman" w:cs="Times New Roman"/>
          <w:sz w:val="24"/>
          <w:szCs w:val="24"/>
        </w:rPr>
        <w:t xml:space="preserve">по протесту должно получить согласие представителя Дирекции чемпионата, выполняющего функции инспектирования. </w:t>
      </w:r>
    </w:p>
    <w:p w14:paraId="061EB96C" w14:textId="77777777" w:rsidR="003E74C9" w:rsidRPr="00CB510C" w:rsidRDefault="003E74C9" w:rsidP="003E74C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 xml:space="preserve">В случае согласия представителя Дирекции чемпионата с решением главного судьи и председателя жюри, данное решение вступает в силу. </w:t>
      </w:r>
    </w:p>
    <w:p w14:paraId="63BC08CC" w14:textId="77777777" w:rsidR="003E74C9" w:rsidRDefault="003E74C9" w:rsidP="003E74C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>В случае несогласия представителя Дирекции чемпионата с решением главного судьи и председателя жюри, окончательное решение по протесту принимает представитель Дирекции чемпионата.</w:t>
      </w:r>
    </w:p>
    <w:p w14:paraId="3FAA6C86" w14:textId="77777777" w:rsidR="003E74C9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представителя Дирекции чемпионата на соревнованиях </w:t>
      </w:r>
      <w:r w:rsidRPr="00241456">
        <w:rPr>
          <w:rFonts w:ascii="Times New Roman" w:hAnsi="Times New Roman" w:cs="Times New Roman"/>
          <w:sz w:val="24"/>
          <w:szCs w:val="24"/>
        </w:rPr>
        <w:t xml:space="preserve">Главный судья принимает наиболее справедливое со своей точки зрение решение на основе Правил проведения Всероссийского чемпионата по финансовой грамотности таким образом, чтобы решение прямо не противоречило </w:t>
      </w:r>
      <w:r>
        <w:rPr>
          <w:rFonts w:ascii="Times New Roman" w:hAnsi="Times New Roman" w:cs="Times New Roman"/>
          <w:sz w:val="24"/>
          <w:szCs w:val="24"/>
        </w:rPr>
        <w:t xml:space="preserve">Положению и Правилам </w:t>
      </w:r>
      <w:r w:rsidRPr="00CB510C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грамотности.</w:t>
      </w:r>
    </w:p>
    <w:p w14:paraId="08123889" w14:textId="77777777" w:rsidR="003E74C9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Также команда может в определенных случаях подать апелляцию на решение Главного судья соревнований в Дирекцию Всероссийского чемпионата по финансовой грамотности:</w:t>
      </w:r>
    </w:p>
    <w:p w14:paraId="3E0F89CE" w14:textId="77777777" w:rsidR="003E74C9" w:rsidRPr="000C7E51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 отказался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на месте рассматривать </w:t>
      </w:r>
      <w:r>
        <w:rPr>
          <w:rFonts w:ascii="Times New Roman" w:hAnsi="Times New Roman" w:cs="Times New Roman"/>
          <w:sz w:val="24"/>
          <w:szCs w:val="24"/>
        </w:rPr>
        <w:t>протест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команды в вопросах нарушения Регламента и Правил. 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t>Например, вопросы касающиеся вынесения предупреждений, присуждения технических поражений, нарушения тайминга выступления, нарушения последовательности проведения поединка, и подобные.</w:t>
      </w:r>
    </w:p>
    <w:p w14:paraId="752679DA" w14:textId="77777777" w:rsidR="003E74C9" w:rsidRPr="000C7E51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>2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) 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ситуации, которая описана в Руководстве</w:t>
      </w:r>
      <w:r>
        <w:rPr>
          <w:rFonts w:ascii="Times New Roman" w:hAnsi="Times New Roman" w:cs="Times New Roman"/>
          <w:sz w:val="24"/>
          <w:szCs w:val="24"/>
        </w:rPr>
        <w:t xml:space="preserve"> Главного судьи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принял решение отличающееся от предложенного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нём в ущерб одной из команд;</w:t>
      </w:r>
    </w:p>
    <w:p w14:paraId="601D8E1D" w14:textId="77777777" w:rsidR="003E74C9" w:rsidRPr="000C7E51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3)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нестандартной ситуации принял решение, которое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прямо противоречит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Правилам </w:t>
      </w:r>
      <w:r w:rsidRPr="00CB510C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или Руководству Главного судьи.</w:t>
      </w:r>
    </w:p>
    <w:p w14:paraId="68E1DA5B" w14:textId="77777777" w:rsidR="003E74C9" w:rsidRPr="000C7E51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4) Главный судья и жюри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отказались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предоставить дополнительный комментарий по просьбе команды после завершения турнира или в результате этого комментария выяснилось, что оценка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не соответствовала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критериям оценивания. </w:t>
      </w:r>
    </w:p>
    <w:p w14:paraId="3B82BD82" w14:textId="77777777" w:rsidR="003E74C9" w:rsidRPr="00CB510C" w:rsidRDefault="003E74C9" w:rsidP="003E74C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Подробная процедура подачи апелляции прописана в 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подача апелляций на решения Главного судьи субфедеральных кубков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Всероссийского чемпионата по 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7124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(Приложение 6)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287F9F6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D3CB1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11. Система проведения Субфедерального кубка.</w:t>
      </w:r>
    </w:p>
    <w:p w14:paraId="3B5D57C0" w14:textId="77777777" w:rsidR="00691DF9" w:rsidRDefault="004A7FF7" w:rsidP="00691DF9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91DF9">
        <w:rPr>
          <w:rFonts w:ascii="Times New Roman" w:hAnsi="Times New Roman" w:cs="Times New Roman"/>
          <w:sz w:val="24"/>
          <w:szCs w:val="24"/>
        </w:rPr>
        <w:t>11.1. Команды подают в оргкомитет соревнований не позднее, чем за 14 (четырнадцать) дней до начала соревнований Субфедерального кубка заявки на участие в соревнованиях.</w:t>
      </w:r>
    </w:p>
    <w:p w14:paraId="06FC30B4" w14:textId="77777777" w:rsidR="00691DF9" w:rsidRPr="00E74893" w:rsidRDefault="00691DF9" w:rsidP="00691DF9">
      <w:pPr>
        <w:pStyle w:val="a6"/>
        <w:spacing w:line="276" w:lineRule="auto"/>
        <w:ind w:firstLine="708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Заявка подается в </w:t>
      </w:r>
      <w:r w:rsidRPr="00E74893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ой форме</w:t>
      </w:r>
      <w:r w:rsidRPr="00E74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онлайн платформе Чемпионата </w:t>
      </w:r>
      <w:hyperlink r:id="rId8" w:history="1"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3E5159A" w14:textId="77777777" w:rsidR="00691DF9" w:rsidRPr="00E74893" w:rsidRDefault="00691DF9" w:rsidP="00691DF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</w:t>
      </w:r>
      <w:r w:rsidRPr="00E74893">
        <w:rPr>
          <w:rFonts w:ascii="Times New Roman" w:hAnsi="Times New Roman" w:cs="Times New Roman"/>
          <w:sz w:val="24"/>
          <w:szCs w:val="24"/>
        </w:rPr>
        <w:t>Заявки принимаются только по указанной форме в электронном виде.</w:t>
      </w:r>
    </w:p>
    <w:p w14:paraId="00B7CE27" w14:textId="5563CDB6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11.4. Оргкомитет соревнований после уточнения количества команд, подавших заявки на участие в Кубке, выбирает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 </w:t>
      </w:r>
      <w:r>
        <w:rPr>
          <w:rFonts w:ascii="Times New Roman" w:hAnsi="Times New Roman" w:cs="Times New Roman"/>
          <w:sz w:val="24"/>
          <w:szCs w:val="24"/>
        </w:rPr>
        <w:t xml:space="preserve">схему проведения Субфедерального кубка </w:t>
      </w:r>
      <w:r w:rsidRPr="005D0459">
        <w:rPr>
          <w:rFonts w:ascii="Times New Roman" w:hAnsi="Times New Roman" w:cs="Times New Roman"/>
          <w:sz w:val="24"/>
          <w:szCs w:val="24"/>
        </w:rPr>
        <w:t xml:space="preserve">по </w:t>
      </w:r>
      <w:r w:rsidR="002C7F30">
        <w:rPr>
          <w:rFonts w:ascii="Times New Roman" w:hAnsi="Times New Roman" w:cs="Times New Roman"/>
          <w:sz w:val="24"/>
          <w:szCs w:val="24"/>
        </w:rPr>
        <w:t>финансовым</w:t>
      </w:r>
      <w:r w:rsidRPr="005D0459">
        <w:rPr>
          <w:rFonts w:ascii="Times New Roman" w:hAnsi="Times New Roman" w:cs="Times New Roman"/>
          <w:sz w:val="24"/>
          <w:szCs w:val="24"/>
        </w:rPr>
        <w:t xml:space="preserve"> </w:t>
      </w:r>
      <w:r w:rsidRPr="005D0459">
        <w:rPr>
          <w:rFonts w:ascii="Times New Roman" w:hAnsi="Times New Roman" w:cs="Times New Roman"/>
          <w:sz w:val="24"/>
          <w:szCs w:val="24"/>
        </w:rPr>
        <w:lastRenderedPageBreak/>
        <w:t>«боям</w:t>
      </w:r>
      <w:r>
        <w:rPr>
          <w:rFonts w:ascii="Times New Roman" w:hAnsi="Times New Roman" w:cs="Times New Roman"/>
          <w:sz w:val="24"/>
          <w:szCs w:val="24"/>
        </w:rPr>
        <w:t xml:space="preserve">» (смотрите варианты в 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</w:t>
      </w:r>
      <w:r w:rsidRPr="005D0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Варианты схемы проведения Субфедерального кубка по </w:t>
      </w:r>
      <w:r w:rsidR="002C7F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финансовым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266C4D7D" w14:textId="538394F2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11.5. Оргкомитет соревнований на основании выбранного варианта </w:t>
      </w:r>
      <w:r w:rsidR="00646F0B">
        <w:rPr>
          <w:rFonts w:ascii="Times New Roman" w:hAnsi="Times New Roman" w:cs="Times New Roman"/>
          <w:sz w:val="24"/>
          <w:szCs w:val="24"/>
        </w:rPr>
        <w:t xml:space="preserve">схемы </w:t>
      </w:r>
      <w:r>
        <w:rPr>
          <w:rFonts w:ascii="Times New Roman" w:hAnsi="Times New Roman" w:cs="Times New Roman"/>
          <w:sz w:val="24"/>
          <w:szCs w:val="24"/>
        </w:rPr>
        <w:t xml:space="preserve">проведения Субфедерального кубка: </w:t>
      </w:r>
    </w:p>
    <w:p w14:paraId="23E58B68" w14:textId="6664E4EB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выбирает вариант календаря проведения </w:t>
      </w:r>
      <w:r w:rsidR="002C7F30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</w:t>
      </w:r>
      <w:r w:rsidRPr="00AF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(смотрите варианты в 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</w:t>
      </w:r>
      <w:r w:rsidRPr="005D0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Варианты календар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проведения </w:t>
      </w:r>
      <w:r w:rsidR="002C7F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финансовых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«боев», применяемых на Субфедеральном кубке»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821CF57" w14:textId="5F09074D" w:rsidR="004A7FF7" w:rsidRPr="00E66074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выбирает вариант таблицы результатов </w:t>
      </w:r>
      <w:r w:rsidR="002C7F30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</w:t>
      </w:r>
      <w:r w:rsidRPr="00AF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(смотрите варианты в </w:t>
      </w:r>
      <w:r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 «Варианты таблицы результатов </w:t>
      </w:r>
      <w:r w:rsidR="002C7F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финансовых</w:t>
      </w:r>
      <w:r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«боев», применяемых на Субфедеральном кубке»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41C016E" w14:textId="7102DB73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11.6. Оргкомитет соревнований за 7 (семь) дней до начала соревнований Субфедерального кубка сообщает командам, подавшим заявки на участие в Кубке, схему проведения Субфедерального кубка, календарь  проведения </w:t>
      </w:r>
      <w:r w:rsidR="002C7F30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и таблицу результатов </w:t>
      </w:r>
      <w:r w:rsidR="002C7F30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«боев».</w:t>
      </w:r>
    </w:p>
    <w:p w14:paraId="416F9966" w14:textId="49121EC9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F53AB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F53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первый день соревнований Субфедерального кубка главный судья соревнований проводит жеребьевку команд и определяет составы каждого </w:t>
      </w:r>
      <w:r w:rsidR="00654869">
        <w:rPr>
          <w:rFonts w:ascii="Times New Roman" w:hAnsi="Times New Roman" w:cs="Times New Roman"/>
          <w:sz w:val="24"/>
          <w:szCs w:val="24"/>
        </w:rPr>
        <w:t xml:space="preserve">группового </w:t>
      </w:r>
      <w:r>
        <w:rPr>
          <w:rFonts w:ascii="Times New Roman" w:hAnsi="Times New Roman" w:cs="Times New Roman"/>
          <w:sz w:val="24"/>
          <w:szCs w:val="24"/>
        </w:rPr>
        <w:t>турнира четвертьфиналов или полуфиналов, в соответствии с выбранной схемой проведения Субфедерального кубка.</w:t>
      </w:r>
    </w:p>
    <w:p w14:paraId="463C2438" w14:textId="590DE77D" w:rsidR="00EF69DE" w:rsidRP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EF69DE">
        <w:rPr>
          <w:rFonts w:ascii="Times New Roman" w:hAnsi="Times New Roman" w:cs="Times New Roman"/>
          <w:sz w:val="24"/>
          <w:szCs w:val="24"/>
        </w:rPr>
        <w:t xml:space="preserve"> Определение победителей в каждом турнире Субфедерального кубка происходит следующим образом.</w:t>
      </w:r>
    </w:p>
    <w:p w14:paraId="0C4662E5" w14:textId="7482E580" w:rsidR="00EF69DE" w:rsidRPr="00F67BEB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F67BEB">
        <w:rPr>
          <w:rFonts w:ascii="Times New Roman" w:hAnsi="Times New Roman" w:cs="Times New Roman"/>
          <w:bCs/>
          <w:sz w:val="24"/>
          <w:szCs w:val="24"/>
        </w:rPr>
        <w:t>1. При участии в турнире (группе) 2-х команд между командами проводится один финансовый «бой», включающий два финансовых поединка.</w:t>
      </w:r>
      <w:r w:rsidRPr="00F67BEB">
        <w:rPr>
          <w:rFonts w:ascii="Times New Roman" w:hAnsi="Times New Roman" w:cs="Times New Roman"/>
          <w:sz w:val="24"/>
          <w:szCs w:val="24"/>
        </w:rPr>
        <w:t xml:space="preserve"> Команды играют между собой по принципу «проигравший выбывает из соревнований». </w:t>
      </w:r>
    </w:p>
    <w:p w14:paraId="034CA9E9" w14:textId="77777777" w:rsidR="00EF69DE" w:rsidRDefault="00EF69DE" w:rsidP="00EF69DE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7BEB">
        <w:rPr>
          <w:rFonts w:ascii="Times New Roman" w:hAnsi="Times New Roman" w:cs="Times New Roman"/>
          <w:sz w:val="24"/>
          <w:szCs w:val="24"/>
        </w:rPr>
        <w:tab/>
        <w:t xml:space="preserve">В случае, если финансовый «бой» завершился со счетом 1:1, то в следующий турнир выходит команда, </w:t>
      </w:r>
      <w:r w:rsidRPr="00F67BEB">
        <w:rPr>
          <w:rFonts w:ascii="Times New Roman" w:eastAsia="Times New Roman" w:hAnsi="Times New Roman" w:cs="Times New Roman"/>
          <w:sz w:val="24"/>
          <w:szCs w:val="24"/>
        </w:rPr>
        <w:t>которая заработал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67BEB">
        <w:rPr>
          <w:rFonts w:ascii="Times New Roman" w:eastAsia="Times New Roman" w:hAnsi="Times New Roman" w:cs="Times New Roman"/>
          <w:sz w:val="24"/>
          <w:szCs w:val="24"/>
        </w:rPr>
        <w:t xml:space="preserve"> больше баллов в оппонировании.</w:t>
      </w:r>
    </w:p>
    <w:p w14:paraId="2F1F0465" w14:textId="77777777" w:rsid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BEB">
        <w:rPr>
          <w:rFonts w:ascii="Times New Roman" w:hAnsi="Times New Roman" w:cs="Times New Roman"/>
          <w:sz w:val="24"/>
          <w:szCs w:val="24"/>
        </w:rPr>
        <w:tab/>
        <w:t>Если по этому критерию не удается определить победителя турнира, то проводится дополнительный финансовый поединок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7BE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71301851"/>
      <w:r w:rsidRPr="005C0B0F">
        <w:rPr>
          <w:rFonts w:ascii="Times New Roman" w:hAnsi="Times New Roman" w:cs="Times New Roman"/>
          <w:sz w:val="24"/>
          <w:szCs w:val="24"/>
        </w:rPr>
        <w:t xml:space="preserve">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поединке </w:t>
      </w:r>
      <w:r w:rsidRPr="005C0B0F">
        <w:rPr>
          <w:rFonts w:ascii="Times New Roman" w:hAnsi="Times New Roman" w:cs="Times New Roman"/>
          <w:sz w:val="24"/>
          <w:szCs w:val="24"/>
        </w:rPr>
        <w:t>(«команда решателей» или «команда оппонентов») определяется жребием</w:t>
      </w:r>
      <w:r w:rsidRPr="00F67BEB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F67B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86BBD" w14:textId="77777777" w:rsidR="00EF69DE" w:rsidRPr="00F67BEB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BEB">
        <w:rPr>
          <w:rFonts w:ascii="Times New Roman" w:hAnsi="Times New Roman" w:cs="Times New Roman"/>
          <w:sz w:val="24"/>
          <w:szCs w:val="24"/>
        </w:rPr>
        <w:t xml:space="preserve">Дополнительный поединок команды играют между собой по принципу «проигравший выбывает из соревнований». В дополнительном поединке определяется победитель турнира. </w:t>
      </w:r>
    </w:p>
    <w:p w14:paraId="7C4A025B" w14:textId="77777777" w:rsidR="00EF69DE" w:rsidRPr="00F67BEB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7BEB"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финансовым «боям»</w:t>
      </w:r>
      <w:r w:rsidRPr="00F67BEB">
        <w:rPr>
          <w:rFonts w:ascii="Times New Roman" w:hAnsi="Times New Roman" w:cs="Times New Roman"/>
          <w:sz w:val="24"/>
          <w:szCs w:val="24"/>
        </w:rPr>
        <w:t>. Например, команды играли между собой в четвертьфинале, выигравшая команда выходит в полуфинал.</w:t>
      </w:r>
    </w:p>
    <w:p w14:paraId="3E494EF3" w14:textId="32F6CB6C" w:rsidR="00EF69DE" w:rsidRPr="005C0B0F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bCs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0B0F">
        <w:rPr>
          <w:rFonts w:ascii="Times New Roman" w:hAnsi="Times New Roman" w:cs="Times New Roman"/>
          <w:bCs/>
          <w:sz w:val="24"/>
          <w:szCs w:val="24"/>
        </w:rPr>
        <w:t>.2. При участии в турнире (группе) 3-х команд между командами проводится три финансовых «боя», включающих шесть финансовых поединков.</w:t>
      </w:r>
      <w:r w:rsidRPr="005C0B0F">
        <w:rPr>
          <w:rFonts w:ascii="Times New Roman" w:hAnsi="Times New Roman" w:cs="Times New Roman"/>
          <w:sz w:val="24"/>
          <w:szCs w:val="24"/>
        </w:rPr>
        <w:t xml:space="preserve"> Команды играют между собой по принципу «каждый с каждым». </w:t>
      </w:r>
    </w:p>
    <w:p w14:paraId="1D669DB7" w14:textId="77777777" w:rsidR="00EF69DE" w:rsidRPr="005C0B0F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ab/>
        <w:t xml:space="preserve">В случае, если финансовые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C0B0F">
        <w:rPr>
          <w:rFonts w:ascii="Times New Roman" w:hAnsi="Times New Roman" w:cs="Times New Roman"/>
          <w:sz w:val="24"/>
          <w:szCs w:val="24"/>
        </w:rPr>
        <w:t>бои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C0B0F">
        <w:rPr>
          <w:rFonts w:ascii="Times New Roman" w:hAnsi="Times New Roman" w:cs="Times New Roman"/>
          <w:sz w:val="24"/>
          <w:szCs w:val="24"/>
        </w:rPr>
        <w:t xml:space="preserve"> завершились равенством баллов у двух или трех команд, претендующих на 1</w:t>
      </w:r>
      <w:r>
        <w:rPr>
          <w:rFonts w:ascii="Times New Roman" w:hAnsi="Times New Roman" w:cs="Times New Roman"/>
          <w:sz w:val="24"/>
          <w:szCs w:val="24"/>
        </w:rPr>
        <w:t>-е</w:t>
      </w:r>
      <w:r w:rsidRPr="005C0B0F">
        <w:rPr>
          <w:rFonts w:ascii="Times New Roman" w:hAnsi="Times New Roman" w:cs="Times New Roman"/>
          <w:sz w:val="24"/>
          <w:szCs w:val="24"/>
        </w:rPr>
        <w:t xml:space="preserve"> место, то победитель определяется по дополнительным условиям:</w:t>
      </w:r>
    </w:p>
    <w:p w14:paraId="04BD3C5E" w14:textId="77777777" w:rsidR="00EF69DE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а) </w:t>
      </w:r>
      <w:r w:rsidRPr="005C0B0F">
        <w:rPr>
          <w:rFonts w:ascii="Times New Roman" w:hAnsi="Times New Roman" w:cs="Times New Roman"/>
          <w:i/>
          <w:iCs/>
          <w:sz w:val="24"/>
          <w:szCs w:val="24"/>
        </w:rPr>
        <w:t>первое условие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побеждает в турнире команда, которая набрала наибольшее общее количество баллов за все «бои» среди команд, претендующих на первое место;</w:t>
      </w:r>
    </w:p>
    <w:p w14:paraId="6AC18F2E" w14:textId="77777777" w:rsidR="00EF69DE" w:rsidRPr="005C0B0F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б) </w:t>
      </w:r>
      <w:r w:rsidRPr="005C0B0F">
        <w:rPr>
          <w:rFonts w:ascii="Times New Roman" w:hAnsi="Times New Roman" w:cs="Times New Roman"/>
          <w:i/>
          <w:iCs/>
          <w:sz w:val="24"/>
          <w:szCs w:val="24"/>
        </w:rPr>
        <w:t>второе условие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: побеждает в турнире команда, которая 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 xml:space="preserve">заработала больше баллов </w:t>
      </w:r>
      <w:r>
        <w:rPr>
          <w:rFonts w:ascii="Times New Roman" w:hAnsi="Times New Roman" w:cs="Times New Roman"/>
          <w:sz w:val="24"/>
          <w:szCs w:val="24"/>
        </w:rPr>
        <w:t xml:space="preserve">за все «бои» 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>в оппонировании среди команд</w:t>
      </w:r>
      <w:r w:rsidRPr="005C0B0F">
        <w:rPr>
          <w:rFonts w:ascii="Times New Roman" w:hAnsi="Times New Roman" w:cs="Times New Roman"/>
          <w:sz w:val="24"/>
          <w:szCs w:val="24"/>
        </w:rPr>
        <w:t xml:space="preserve">, претендующих на первое место; </w:t>
      </w:r>
    </w:p>
    <w:p w14:paraId="1E9EB7EC" w14:textId="77777777" w:rsidR="00EF69DE" w:rsidRPr="005C0B0F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r w:rsidRPr="005C0B0F">
        <w:rPr>
          <w:rFonts w:ascii="Times New Roman" w:hAnsi="Times New Roman" w:cs="Times New Roman"/>
          <w:i/>
          <w:iCs/>
          <w:sz w:val="24"/>
          <w:szCs w:val="24"/>
        </w:rPr>
        <w:t>третье условие:</w:t>
      </w:r>
      <w:r w:rsidRPr="00B126CB">
        <w:rPr>
          <w:rFonts w:ascii="Times New Roman" w:hAnsi="Times New Roman" w:cs="Times New Roman"/>
          <w:sz w:val="24"/>
          <w:szCs w:val="24"/>
        </w:rPr>
        <w:t xml:space="preserve"> </w:t>
      </w:r>
      <w:r w:rsidRPr="005C0B0F">
        <w:rPr>
          <w:rFonts w:ascii="Times New Roman" w:hAnsi="Times New Roman" w:cs="Times New Roman"/>
          <w:sz w:val="24"/>
          <w:szCs w:val="24"/>
        </w:rPr>
        <w:t xml:space="preserve">побеждает в турнире команда, которая 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 xml:space="preserve">задала наибольшее количество раз </w:t>
      </w:r>
      <w:r>
        <w:rPr>
          <w:rFonts w:ascii="Times New Roman" w:hAnsi="Times New Roman" w:cs="Times New Roman"/>
          <w:sz w:val="24"/>
          <w:szCs w:val="24"/>
        </w:rPr>
        <w:t xml:space="preserve">за все «бои» 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>самы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 xml:space="preserve"> «дорог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>» вопрос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 xml:space="preserve"> среди команд</w:t>
      </w:r>
      <w:r w:rsidRPr="005C0B0F">
        <w:rPr>
          <w:rFonts w:ascii="Times New Roman" w:hAnsi="Times New Roman" w:cs="Times New Roman"/>
          <w:sz w:val="24"/>
          <w:szCs w:val="24"/>
        </w:rPr>
        <w:t>, претендующих на первое место.</w:t>
      </w:r>
    </w:p>
    <w:p w14:paraId="4A0294E7" w14:textId="77777777" w:rsidR="00EF69DE" w:rsidRPr="005C0B0F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0B0F">
        <w:rPr>
          <w:rFonts w:ascii="Times New Roman" w:hAnsi="Times New Roman" w:cs="Times New Roman"/>
          <w:sz w:val="24"/>
          <w:szCs w:val="24"/>
        </w:rPr>
        <w:t>В случае, если невозможно определить победителя, применяя к командам, претендующим на первое место, каждое условие последовательно, то между ними проводится мини турнир по следующему регламенту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173649" w14:textId="77777777" w:rsidR="00EF69DE" w:rsidRPr="005C0B0F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C0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0B0F">
        <w:rPr>
          <w:rFonts w:ascii="Times New Roman" w:hAnsi="Times New Roman" w:cs="Times New Roman"/>
          <w:sz w:val="24"/>
          <w:szCs w:val="24"/>
        </w:rPr>
        <w:t xml:space="preserve">сли команд, претендующих на первое место две, то между ними проводится один дополнительный финансовый поединок. </w:t>
      </w:r>
    </w:p>
    <w:p w14:paraId="758A7C96" w14:textId="77777777" w:rsidR="00EF69DE" w:rsidRPr="005C0B0F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Роль, которую будут выполнять команды («команда решателей» или «команда оппонентов») определяется жребием. </w:t>
      </w:r>
    </w:p>
    <w:p w14:paraId="5CDA802D" w14:textId="77777777" w:rsidR="00EF69DE" w:rsidRPr="005C0B0F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>Дополнительный поединок команды играют между собой по принципу «проигравший выбывает из соревнований». В дополнительном поединке определяется победитель турнира.</w:t>
      </w:r>
    </w:p>
    <w:p w14:paraId="45741796" w14:textId="77777777" w:rsidR="00EF69DE" w:rsidRPr="005C0B0F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C0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0B0F">
        <w:rPr>
          <w:rFonts w:ascii="Times New Roman" w:hAnsi="Times New Roman" w:cs="Times New Roman"/>
          <w:sz w:val="24"/>
          <w:szCs w:val="24"/>
        </w:rPr>
        <w:t xml:space="preserve">сли команд, претендующих на первое место три, то между ними проводится два дополнительных финансовых поединка. </w:t>
      </w:r>
    </w:p>
    <w:p w14:paraId="11B9BC26" w14:textId="77777777" w:rsidR="00EF69DE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новая жеребьевка среди этих команд, в которой определяется какая команда становится командой 1, какая становится командой 2, и какая становится номером 3. </w:t>
      </w:r>
    </w:p>
    <w:p w14:paraId="1D73AB70" w14:textId="77777777" w:rsidR="00EF69DE" w:rsidRPr="005C0B0F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</w:t>
      </w:r>
      <w:r w:rsidRPr="005C0B0F">
        <w:rPr>
          <w:rFonts w:ascii="Times New Roman" w:hAnsi="Times New Roman" w:cs="Times New Roman"/>
          <w:sz w:val="24"/>
          <w:szCs w:val="24"/>
        </w:rPr>
        <w:t xml:space="preserve">номер 1 («команда решателей») и </w:t>
      </w:r>
      <w:r>
        <w:rPr>
          <w:rFonts w:ascii="Times New Roman" w:hAnsi="Times New Roman" w:cs="Times New Roman"/>
          <w:sz w:val="24"/>
          <w:szCs w:val="24"/>
        </w:rPr>
        <w:t>команда</w:t>
      </w:r>
      <w:r w:rsidRPr="005C0B0F">
        <w:rPr>
          <w:rFonts w:ascii="Times New Roman" w:hAnsi="Times New Roman" w:cs="Times New Roman"/>
          <w:sz w:val="24"/>
          <w:szCs w:val="24"/>
        </w:rPr>
        <w:t xml:space="preserve"> номер 2 («команда оппонентов») проводят меду собой один дополнительный финансовый поединок. Дополнительный поединок команды играют между собой по принципу «проигравший выбывает из соревнований».</w:t>
      </w:r>
    </w:p>
    <w:p w14:paraId="7984B2EA" w14:textId="77777777" w:rsidR="00EF69DE" w:rsidRPr="005C0B0F" w:rsidRDefault="00EF69DE" w:rsidP="00EF69DE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Победитель этого поединка встречается с командой </w:t>
      </w: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5C0B0F">
        <w:rPr>
          <w:rFonts w:ascii="Times New Roman" w:hAnsi="Times New Roman" w:cs="Times New Roman"/>
          <w:sz w:val="24"/>
          <w:szCs w:val="24"/>
        </w:rPr>
        <w:t xml:space="preserve">3, которая </w:t>
      </w:r>
      <w:r>
        <w:rPr>
          <w:rFonts w:ascii="Times New Roman" w:hAnsi="Times New Roman" w:cs="Times New Roman"/>
          <w:sz w:val="24"/>
          <w:szCs w:val="24"/>
        </w:rPr>
        <w:t>в этом поединке выполняет</w:t>
      </w:r>
      <w:r w:rsidRPr="005C0B0F">
        <w:rPr>
          <w:rFonts w:ascii="Times New Roman" w:hAnsi="Times New Roman" w:cs="Times New Roman"/>
          <w:sz w:val="24"/>
          <w:szCs w:val="24"/>
        </w:rPr>
        <w:t xml:space="preserve"> роль «команды решателей». Дополнительный поединок команды играют между собой по принципу «проигравший выбывает из соревнований». Победитель этого дополнительного поединка становится победителем всего турнира.</w:t>
      </w:r>
    </w:p>
    <w:p w14:paraId="72D0A2EE" w14:textId="77777777" w:rsidR="00EF69DE" w:rsidRPr="005C0B0F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финансовым боям</w:t>
      </w:r>
      <w:r w:rsidRPr="005C0B0F">
        <w:rPr>
          <w:rFonts w:ascii="Times New Roman" w:hAnsi="Times New Roman" w:cs="Times New Roman"/>
          <w:sz w:val="24"/>
          <w:szCs w:val="24"/>
        </w:rPr>
        <w:t>. Например, команды играли между собой в четвертьфинале, выигравшая команда выходит в полуфинал.</w:t>
      </w:r>
    </w:p>
    <w:p w14:paraId="49078244" w14:textId="6CFB9C16" w:rsidR="00EF69DE" w:rsidRPr="00BF118A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bCs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118A">
        <w:rPr>
          <w:rFonts w:ascii="Times New Roman" w:hAnsi="Times New Roman" w:cs="Times New Roman"/>
          <w:bCs/>
          <w:sz w:val="24"/>
          <w:szCs w:val="24"/>
        </w:rPr>
        <w:t>.3. При участии в турнире (группе) 4-х команд между командами проводится три финансовых «боя», включающих шесть финансовых поединков.</w:t>
      </w:r>
      <w:r w:rsidRPr="00BF118A">
        <w:rPr>
          <w:rFonts w:ascii="Times New Roman" w:hAnsi="Times New Roman" w:cs="Times New Roman"/>
          <w:sz w:val="24"/>
          <w:szCs w:val="24"/>
        </w:rPr>
        <w:t xml:space="preserve"> Команды делятся жребием на две пары, в каждой паре команды играют между собой по принципу «проигравший выбывает из соревнований» (команда 1 встречается с командой 2; команда 3 встречается с командой 4). </w:t>
      </w:r>
    </w:p>
    <w:p w14:paraId="401D43A5" w14:textId="77777777" w:rsidR="00EF69DE" w:rsidRPr="00BF118A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В случае, если финансовый «бой» в первой и/или второй парах завершился со счетом 1:1, то в следующий финансовый «бой» выходит команда, </w:t>
      </w:r>
      <w:r w:rsidRPr="00BF118A">
        <w:rPr>
          <w:rFonts w:ascii="Times New Roman" w:eastAsia="Times New Roman" w:hAnsi="Times New Roman" w:cs="Times New Roman"/>
          <w:sz w:val="24"/>
          <w:szCs w:val="24"/>
        </w:rPr>
        <w:t>которая заработала больше баллов в оппонировании</w:t>
      </w:r>
      <w:r w:rsidRPr="00BF11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B8DBB8" w14:textId="77777777" w:rsidR="00EF69DE" w:rsidRPr="00BF118A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Если по данному критерию не удается определить победителей первой пары и/или второй пары, то проводится дополнительный финансовый поединок между командами каждой пары.  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поединке </w:t>
      </w:r>
      <w:r w:rsidRPr="00BF118A">
        <w:rPr>
          <w:rFonts w:ascii="Times New Roman" w:hAnsi="Times New Roman" w:cs="Times New Roman"/>
          <w:sz w:val="24"/>
          <w:szCs w:val="24"/>
        </w:rPr>
        <w:t>(«команда решателей» или «команда оппонентов») определяется жребием. Дополнительный поединок команды играют между собой по принципу «проигравший выбывает из соревнований».</w:t>
      </w:r>
    </w:p>
    <w:p w14:paraId="77D20652" w14:textId="77777777" w:rsidR="00EF69DE" w:rsidRPr="00BF118A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Победители пар играют между собой по принципу «проигравший выбывает из соревнований». В случае, если </w:t>
      </w:r>
      <w:r>
        <w:rPr>
          <w:rFonts w:ascii="Times New Roman" w:hAnsi="Times New Roman" w:cs="Times New Roman"/>
          <w:sz w:val="24"/>
          <w:szCs w:val="24"/>
        </w:rPr>
        <w:t>финансовый</w:t>
      </w:r>
      <w:r w:rsidRPr="00BF118A">
        <w:rPr>
          <w:rFonts w:ascii="Times New Roman" w:hAnsi="Times New Roman" w:cs="Times New Roman"/>
          <w:sz w:val="24"/>
          <w:szCs w:val="24"/>
        </w:rPr>
        <w:t xml:space="preserve"> «бой» в паре победителей завершился со счетом 1:1, то в следующий турнир выходит команда, </w:t>
      </w:r>
      <w:r w:rsidRPr="00BF118A">
        <w:rPr>
          <w:rFonts w:ascii="Times New Roman" w:eastAsia="Times New Roman" w:hAnsi="Times New Roman" w:cs="Times New Roman"/>
          <w:sz w:val="24"/>
          <w:szCs w:val="24"/>
        </w:rPr>
        <w:t>которая заработала больше баллов в оппонировании</w:t>
      </w:r>
      <w:r w:rsidRPr="00BF11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4967E2" w14:textId="77777777" w:rsidR="00EF69DE" w:rsidRPr="00BF118A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lastRenderedPageBreak/>
        <w:tab/>
        <w:t>Если по данному критерию не удается определить победителя пары, то проводится дополнительный финансовый поединок между ними. Роль, которую будут выполнять команды</w:t>
      </w:r>
      <w:r>
        <w:rPr>
          <w:rFonts w:ascii="Times New Roman" w:hAnsi="Times New Roman" w:cs="Times New Roman"/>
          <w:sz w:val="24"/>
          <w:szCs w:val="24"/>
        </w:rPr>
        <w:t xml:space="preserve"> в дополнительном поединке</w:t>
      </w:r>
      <w:r w:rsidRPr="00BF118A">
        <w:rPr>
          <w:rFonts w:ascii="Times New Roman" w:hAnsi="Times New Roman" w:cs="Times New Roman"/>
          <w:sz w:val="24"/>
          <w:szCs w:val="24"/>
        </w:rPr>
        <w:t xml:space="preserve"> («команда решателей» или «команда оппонентов») определяется жребием. Дополнительный поединок команды играют между собой по принципу «проигравший выбывает из соревнований». Победитель этого дополнительного поединка становится победителем всего турнира. </w:t>
      </w:r>
    </w:p>
    <w:p w14:paraId="4E2318C0" w14:textId="77777777" w:rsid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финансовым «боям»</w:t>
      </w:r>
      <w:r w:rsidRPr="00BF118A">
        <w:rPr>
          <w:rFonts w:ascii="Times New Roman" w:hAnsi="Times New Roman" w:cs="Times New Roman"/>
          <w:sz w:val="24"/>
          <w:szCs w:val="24"/>
        </w:rPr>
        <w:t>. Например, команды играли между собой в четвертьфинале, выигравшая команда выходит в полуфинал.</w:t>
      </w:r>
    </w:p>
    <w:p w14:paraId="33795AD0" w14:textId="45C61098" w:rsidR="00EF69DE" w:rsidRP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11.9. Определение победителя и призеров в Субфедеральном кубке по финансовым «боям» происходит следующим образом.</w:t>
      </w:r>
    </w:p>
    <w:p w14:paraId="519DA7F7" w14:textId="72011FB7" w:rsid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11.9.1.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каждом турнире в рамках </w:t>
      </w:r>
      <w:r>
        <w:rPr>
          <w:rFonts w:ascii="Times New Roman" w:hAnsi="Times New Roman" w:cs="Times New Roman"/>
          <w:sz w:val="24"/>
          <w:szCs w:val="24"/>
        </w:rPr>
        <w:t>проходящего К</w:t>
      </w:r>
      <w:r w:rsidRPr="00F81EBA">
        <w:rPr>
          <w:rFonts w:ascii="Times New Roman" w:hAnsi="Times New Roman" w:cs="Times New Roman"/>
          <w:sz w:val="24"/>
          <w:szCs w:val="24"/>
        </w:rPr>
        <w:t>убка</w:t>
      </w:r>
      <w:r>
        <w:rPr>
          <w:rFonts w:ascii="Times New Roman" w:hAnsi="Times New Roman" w:cs="Times New Roman"/>
          <w:sz w:val="24"/>
          <w:szCs w:val="24"/>
        </w:rPr>
        <w:t xml:space="preserve">: в </w:t>
      </w:r>
      <w:r w:rsidRPr="00F81EBA">
        <w:rPr>
          <w:rFonts w:ascii="Times New Roman" w:hAnsi="Times New Roman" w:cs="Times New Roman"/>
          <w:sz w:val="24"/>
          <w:szCs w:val="24"/>
        </w:rPr>
        <w:t>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в финале Кубка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Команде, занявшей первое место, присваивается звание чемпиона Субфедерального кубка по финансовым «боям».</w:t>
      </w:r>
    </w:p>
    <w:p w14:paraId="284196BC" w14:textId="729C07D8" w:rsid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11.9.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занявшая 2-е место в финале Субфедерального кубка по финансовым «боям»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</w:p>
    <w:p w14:paraId="77406244" w14:textId="7DF0BDEF" w:rsid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11.9.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Третье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занявшая 3-е место в финале Субфедерального кубка</w:t>
      </w:r>
      <w:r w:rsidRPr="007C6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финансовым «боям»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</w:p>
    <w:p w14:paraId="7C06BED7" w14:textId="20D4C843" w:rsidR="00EF69DE" w:rsidRP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11.10. Награждение победителя и призеров Субфедерального кубка по финансовым «боям» происходит следующим образом.</w:t>
      </w:r>
    </w:p>
    <w:p w14:paraId="29D42CED" w14:textId="77777777" w:rsidR="00EF69DE" w:rsidRDefault="00EF69DE" w:rsidP="00EF69D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Награждение победителя и призеров проводят приглашенные официальные лица и оргкомитет соревнований. </w:t>
      </w:r>
      <w:r w:rsidRPr="000E22A8">
        <w:rPr>
          <w:rFonts w:ascii="Times New Roman" w:hAnsi="Times New Roman" w:cs="Times New Roman"/>
          <w:sz w:val="24"/>
          <w:szCs w:val="24"/>
        </w:rPr>
        <w:t>Победител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 призеры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коммуникативным «боям» </w:t>
      </w:r>
      <w:r w:rsidRPr="000E22A8">
        <w:rPr>
          <w:rFonts w:ascii="Times New Roman" w:hAnsi="Times New Roman" w:cs="Times New Roman"/>
          <w:sz w:val="24"/>
          <w:szCs w:val="24"/>
        </w:rPr>
        <w:t xml:space="preserve">награждаются: </w:t>
      </w:r>
      <w:r w:rsidRPr="00540B99">
        <w:rPr>
          <w:rFonts w:ascii="Times New Roman" w:hAnsi="Times New Roman" w:cs="Times New Roman"/>
          <w:sz w:val="24"/>
          <w:szCs w:val="24"/>
        </w:rPr>
        <w:t xml:space="preserve">команда, занявшая 1-е место – грамотой; команды, занявшие 2-е и 3-е места – дипломами; остальные команды – сертификатами участников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финансовым «боям».</w:t>
      </w:r>
    </w:p>
    <w:p w14:paraId="26F85469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B19C3" w14:textId="77777777" w:rsidR="004A7FF7" w:rsidRPr="005A1F7E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Архив вариантов решений для Типового Регламента</w:t>
      </w:r>
    </w:p>
    <w:p w14:paraId="4DA80A9B" w14:textId="587F519F" w:rsidR="004A7FF7" w:rsidRPr="005A1F7E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проведения Субфедерального кубка по </w:t>
      </w:r>
      <w:r w:rsidR="003837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финансовым</w:t>
      </w: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«боям»</w:t>
      </w:r>
    </w:p>
    <w:p w14:paraId="42ABC210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0ACEA" w14:textId="7DD0B0B3" w:rsidR="004A7FF7" w:rsidRPr="003E4FE1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>
        <w:rPr>
          <w:rFonts w:ascii="Times New Roman" w:hAnsi="Times New Roman" w:cs="Times New Roman"/>
          <w:b/>
          <w:bCs/>
          <w:sz w:val="24"/>
          <w:szCs w:val="24"/>
        </w:rPr>
        <w:t>Варианты с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хем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Субфедерального кубка по </w:t>
      </w:r>
      <w:r w:rsidR="003837EC">
        <w:rPr>
          <w:rFonts w:ascii="Times New Roman" w:hAnsi="Times New Roman" w:cs="Times New Roman"/>
          <w:b/>
          <w:bCs/>
          <w:sz w:val="24"/>
          <w:szCs w:val="24"/>
        </w:rPr>
        <w:t>финансовым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«боям»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366354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Соревнования Субфедерального кубка состоят из турниров (групповых соревнований) по коммуникативным «боям». </w:t>
      </w:r>
    </w:p>
    <w:p w14:paraId="3F8D4A95" w14:textId="76CEE9ED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 Т</w:t>
      </w:r>
      <w:r w:rsidRPr="001241CF">
        <w:rPr>
          <w:rFonts w:ascii="Times New Roman" w:hAnsi="Times New Roman" w:cs="Times New Roman"/>
          <w:sz w:val="24"/>
          <w:szCs w:val="24"/>
        </w:rPr>
        <w:t>урн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241CF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 xml:space="preserve">– это серия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проводимая на основании календаря проведения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в группе, состоящей из 2-х, 3-х или 4-х команд.</w:t>
      </w:r>
    </w:p>
    <w:p w14:paraId="2A731165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 Количество турниров Субфедерального кубка определяется в зависимости от количества команд участниц Кубка. </w:t>
      </w:r>
    </w:p>
    <w:p w14:paraId="1B6F0C50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Если в Субфедеральном кубке: </w:t>
      </w:r>
    </w:p>
    <w:p w14:paraId="0E380A85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принимает участие от 4 до 9 команд, то организаторы проводят соревнования в полуфиналах и финале, в каждом из которых могут формироваться турниры (группы) из 2-х или 3-х команд; </w:t>
      </w:r>
    </w:p>
    <w:p w14:paraId="16F83F4D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принимает участие от 10 до 27 команд, то организаторы проводят соревнования в четвертьфиналах, полуфиналах и финале, в каждом из которых могут формироваться турниры (группы) из 2-х или 3-х команд;</w:t>
      </w:r>
    </w:p>
    <w:p w14:paraId="4CA11C2D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от 28 до 36 команд, то организаторы проводят соревнования в четвертьфиналах, полуфиналах и финале, в каждом из которых могут формироваться турниры (группы) из 3-х или 4-х команд. Четвертьфиналы, полуфиналы и финал проводятся по схеме для 27 команд;</w:t>
      </w:r>
    </w:p>
    <w:p w14:paraId="5BC2D4D2" w14:textId="0283D036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принимает участие от 37 команд до бесконечности, то организаторы проводят соревнования в отборочном турнире, четвертьфиналах, полуфиналах и финале,</w:t>
      </w:r>
      <w:r w:rsidRPr="00FA1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каждом из которых могут формироваться турниры (группы) из 2-х или 3-х команд. Отборочный турнир проводится по отдельному Регламенту (смотрите </w:t>
      </w:r>
      <w:r w:rsidRPr="00882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1.7. раздела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Варианты схемы проведения Субфедерального кубка по </w:t>
      </w:r>
      <w:r w:rsidR="003837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финансовым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459">
        <w:rPr>
          <w:rFonts w:ascii="Times New Roman" w:hAnsi="Times New Roman" w:cs="Times New Roman"/>
          <w:sz w:val="24"/>
          <w:szCs w:val="24"/>
        </w:rPr>
        <w:t xml:space="preserve">архива вариантов решений для Типового Регламента проведения Субфедерального кубка по </w:t>
      </w:r>
      <w:r w:rsidR="003837EC">
        <w:rPr>
          <w:rFonts w:ascii="Times New Roman" w:hAnsi="Times New Roman" w:cs="Times New Roman"/>
          <w:sz w:val="24"/>
          <w:szCs w:val="24"/>
        </w:rPr>
        <w:t>финансовым</w:t>
      </w:r>
      <w:r w:rsidRPr="005D0459">
        <w:rPr>
          <w:rFonts w:ascii="Times New Roman" w:hAnsi="Times New Roman" w:cs="Times New Roman"/>
          <w:sz w:val="24"/>
          <w:szCs w:val="24"/>
        </w:rPr>
        <w:t xml:space="preserve"> «боям»,</w:t>
      </w:r>
      <w:r>
        <w:rPr>
          <w:rFonts w:ascii="Times New Roman" w:hAnsi="Times New Roman" w:cs="Times New Roman"/>
          <w:sz w:val="24"/>
          <w:szCs w:val="24"/>
        </w:rPr>
        <w:t xml:space="preserve"> являющегося неотъемлемой частью настоящего Типового Регламента). </w:t>
      </w:r>
    </w:p>
    <w:p w14:paraId="5C6B5A66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Четвертьфиналы, полуфиналы и финал проводятся по схеме для 27 команд.</w:t>
      </w:r>
    </w:p>
    <w:p w14:paraId="1D77DA4A" w14:textId="77777777" w:rsidR="004A7FF7" w:rsidRPr="00526B86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1.5. </w:t>
      </w:r>
      <w:r w:rsidRPr="00526B86">
        <w:rPr>
          <w:rFonts w:ascii="Times New Roman" w:hAnsi="Times New Roman" w:cs="Times New Roman"/>
          <w:bCs/>
          <w:sz w:val="24"/>
          <w:szCs w:val="24"/>
        </w:rPr>
        <w:t>Варианты проведения Субфедерального кубка при наличии от 4-х до 27-ми команд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9FE1D8E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4C08DCD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 проведения Субфедерального кубка.</w:t>
      </w:r>
    </w:p>
    <w:p w14:paraId="2A0CDAAC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4-х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3F31291D" w14:textId="77777777" w:rsidTr="00AD4B34">
        <w:tc>
          <w:tcPr>
            <w:tcW w:w="1696" w:type="dxa"/>
            <w:vAlign w:val="center"/>
          </w:tcPr>
          <w:p w14:paraId="4A2DD33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B0D0A4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E4FEDB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B5FF1A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2AC681E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C71C2C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534AE41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B1C902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1D4286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31EBC4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D29C6D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6BEC24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5F90BE6C" w14:textId="77777777" w:rsidTr="00AD4B34">
        <w:tc>
          <w:tcPr>
            <w:tcW w:w="1696" w:type="dxa"/>
          </w:tcPr>
          <w:p w14:paraId="5C03244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F92F94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472EC7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07E5936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55976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9E76A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3BBB6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6BFEF166" w14:textId="77777777" w:rsidTr="00AD4B34">
        <w:tc>
          <w:tcPr>
            <w:tcW w:w="1696" w:type="dxa"/>
          </w:tcPr>
          <w:p w14:paraId="4EE61FE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D63E07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BA77B3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32DDCB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7A4BF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C17F5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3E744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576BD280" w14:textId="77777777" w:rsidTr="00AD4B34">
        <w:tc>
          <w:tcPr>
            <w:tcW w:w="1696" w:type="dxa"/>
          </w:tcPr>
          <w:p w14:paraId="2E7FC5C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6D3102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A20609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6727785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3FC35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35F3D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D8561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E775509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0620A0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вариант проведения Субфедерального кубка. </w:t>
      </w:r>
    </w:p>
    <w:p w14:paraId="3D1E523F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проведения Субфедерального кубка при наличии 5-и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3D57FD56" w14:textId="77777777" w:rsidTr="00AD4B34">
        <w:tc>
          <w:tcPr>
            <w:tcW w:w="1696" w:type="dxa"/>
            <w:vAlign w:val="center"/>
          </w:tcPr>
          <w:p w14:paraId="4F46169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EDDD20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ECE7C2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27EC84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4D718C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ADE45D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5C2AF24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69D29B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6572E5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999DB6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E820A4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DD1312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772506CD" w14:textId="77777777" w:rsidTr="00AD4B34">
        <w:tc>
          <w:tcPr>
            <w:tcW w:w="1696" w:type="dxa"/>
          </w:tcPr>
          <w:p w14:paraId="739EA75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887231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35A7C9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16A155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C1100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8FE40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2CEA4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49CE94E6" w14:textId="77777777" w:rsidTr="00AD4B34">
        <w:tc>
          <w:tcPr>
            <w:tcW w:w="1696" w:type="dxa"/>
          </w:tcPr>
          <w:p w14:paraId="6282D23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FC78FF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35EB374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1BB5316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35319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BCE47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94BAC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493618B2" w14:textId="77777777" w:rsidTr="00AD4B34">
        <w:tc>
          <w:tcPr>
            <w:tcW w:w="1696" w:type="dxa"/>
          </w:tcPr>
          <w:p w14:paraId="15331A4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4836CF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0F7CD1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D82EBC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9B182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F9EC6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EFF92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B5E421A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1AA654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вариант проведения Субфедерального кубка. </w:t>
      </w:r>
    </w:p>
    <w:p w14:paraId="5B6BB7E9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6-и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5E9FE058" w14:textId="77777777" w:rsidTr="00AD4B34">
        <w:tc>
          <w:tcPr>
            <w:tcW w:w="1696" w:type="dxa"/>
            <w:vAlign w:val="center"/>
          </w:tcPr>
          <w:p w14:paraId="4E7B45D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6A339EB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95D19F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3B8FA4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A65894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45101D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22C0C87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8D8110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4129E3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94CD8A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41F964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AD5941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38821E71" w14:textId="77777777" w:rsidTr="00AD4B34">
        <w:tc>
          <w:tcPr>
            <w:tcW w:w="1696" w:type="dxa"/>
          </w:tcPr>
          <w:p w14:paraId="366E789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714426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F43EFD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C55BC9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30B57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AE4A1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5CD5C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526E1C67" w14:textId="77777777" w:rsidTr="00AD4B34">
        <w:tc>
          <w:tcPr>
            <w:tcW w:w="1696" w:type="dxa"/>
          </w:tcPr>
          <w:p w14:paraId="72D6A52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F8A835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FDC6C1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62C0BB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C9750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9B141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5D7C1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25A81934" w14:textId="77777777" w:rsidTr="00AD4B34">
        <w:tc>
          <w:tcPr>
            <w:tcW w:w="1696" w:type="dxa"/>
          </w:tcPr>
          <w:p w14:paraId="65446F0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 турнир</w:t>
            </w:r>
          </w:p>
        </w:tc>
        <w:tc>
          <w:tcPr>
            <w:tcW w:w="1843" w:type="dxa"/>
          </w:tcPr>
          <w:p w14:paraId="0D64A16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89002C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77C7150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7FC3F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8D49D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57CED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CDBB1B6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3D7A71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вариант проведения Субфедерального кубка. </w:t>
      </w:r>
    </w:p>
    <w:p w14:paraId="788F2D65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7-и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02475BA5" w14:textId="77777777" w:rsidTr="00AD4B34">
        <w:tc>
          <w:tcPr>
            <w:tcW w:w="1696" w:type="dxa"/>
            <w:vAlign w:val="center"/>
          </w:tcPr>
          <w:p w14:paraId="27CD6E8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F1728F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068B240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2F134E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A86282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27C0260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17FD90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0B5860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EE3CC5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42384D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1AB23F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D8F6CA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050BE48F" w14:textId="77777777" w:rsidTr="00AD4B34">
        <w:tc>
          <w:tcPr>
            <w:tcW w:w="1696" w:type="dxa"/>
          </w:tcPr>
          <w:p w14:paraId="069385D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483164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3F9711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374D78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47D0AC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C13E2C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F03F7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BEA6A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5CFF7977" w14:textId="77777777" w:rsidTr="00AD4B34">
        <w:tc>
          <w:tcPr>
            <w:tcW w:w="1696" w:type="dxa"/>
          </w:tcPr>
          <w:p w14:paraId="344BE28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E3EC8D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9AC7C0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91E3BA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E286B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565A7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DA691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3079DD0D" w14:textId="77777777" w:rsidTr="00AD4B34">
        <w:tc>
          <w:tcPr>
            <w:tcW w:w="1696" w:type="dxa"/>
          </w:tcPr>
          <w:p w14:paraId="4FE3B4B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D983B8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42F7CB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2CD10D0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EE232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C880C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01A09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E2217A9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F2835E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вариант проведения Субфедерального кубка. </w:t>
      </w:r>
    </w:p>
    <w:p w14:paraId="4EA65FE0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8-и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6D97B98A" w14:textId="77777777" w:rsidTr="00AD4B34">
        <w:tc>
          <w:tcPr>
            <w:tcW w:w="1696" w:type="dxa"/>
            <w:vAlign w:val="center"/>
          </w:tcPr>
          <w:p w14:paraId="5FB8ED1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46C679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DCEFCB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8C127A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551A4C1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CE4F65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26CAB94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A338F3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70A45C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024262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5D99DB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884114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44F33576" w14:textId="77777777" w:rsidTr="00AD4B34">
        <w:tc>
          <w:tcPr>
            <w:tcW w:w="1696" w:type="dxa"/>
          </w:tcPr>
          <w:p w14:paraId="70B5E0C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C7D706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34D590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95E7F2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940A17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F7ED86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3FB0A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69692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2331057D" w14:textId="77777777" w:rsidTr="00AD4B34">
        <w:tc>
          <w:tcPr>
            <w:tcW w:w="1696" w:type="dxa"/>
          </w:tcPr>
          <w:p w14:paraId="4156D04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A81EB0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522F35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8DF25F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C0D6F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029D5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5AD88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3FF0C19F" w14:textId="77777777" w:rsidTr="00AD4B34">
        <w:tc>
          <w:tcPr>
            <w:tcW w:w="1696" w:type="dxa"/>
          </w:tcPr>
          <w:p w14:paraId="2AAC557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05793E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AD16D9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3F670D6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7B164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13133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D4E20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240D3BF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07F7D7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вариант проведения Субфедерального кубка. </w:t>
      </w:r>
    </w:p>
    <w:p w14:paraId="38BBC873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9-и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670658B3" w14:textId="77777777" w:rsidTr="00AD4B34">
        <w:tc>
          <w:tcPr>
            <w:tcW w:w="1696" w:type="dxa"/>
            <w:vAlign w:val="center"/>
          </w:tcPr>
          <w:p w14:paraId="1705B95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1A44F7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788802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AA9842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43EBAA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58BA29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8EA23E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96EFCB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1E32A5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2DB33B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E5C394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30EBA1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5C7D3EAB" w14:textId="77777777" w:rsidTr="00AD4B34">
        <w:tc>
          <w:tcPr>
            <w:tcW w:w="1696" w:type="dxa"/>
          </w:tcPr>
          <w:p w14:paraId="7985C26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B7F4E5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DEE567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B78302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CDB499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53A3EDE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EA263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C8AC0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218E807D" w14:textId="77777777" w:rsidTr="00AD4B34">
        <w:tc>
          <w:tcPr>
            <w:tcW w:w="1696" w:type="dxa"/>
          </w:tcPr>
          <w:p w14:paraId="4BDA1F2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9E91C3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EED358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D2BBFC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683A0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874CE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9E076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379AA2DE" w14:textId="77777777" w:rsidTr="00AD4B34">
        <w:tc>
          <w:tcPr>
            <w:tcW w:w="1696" w:type="dxa"/>
          </w:tcPr>
          <w:p w14:paraId="72E40A3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1697CE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6EAAE4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42C77E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01269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32863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539C2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266ED8C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B3F7F8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вариант проведения Субфедерального кубка. </w:t>
      </w:r>
    </w:p>
    <w:p w14:paraId="703C8BFB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10-и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07026F4B" w14:textId="77777777" w:rsidTr="00AD4B34">
        <w:tc>
          <w:tcPr>
            <w:tcW w:w="1696" w:type="dxa"/>
            <w:vAlign w:val="center"/>
          </w:tcPr>
          <w:p w14:paraId="5DD3007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2C4BAF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044FC8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199AC3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F71195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0E60A8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042DCB7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BE3241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3ED59D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39D00F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93C19B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1B27A1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0C4C4DB5" w14:textId="77777777" w:rsidTr="00AD4B34">
        <w:tc>
          <w:tcPr>
            <w:tcW w:w="1696" w:type="dxa"/>
          </w:tcPr>
          <w:p w14:paraId="037446C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ECCBC9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F6B43A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10EEE8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4E185D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AD93A7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AA3BBB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665644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C5AB5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747003A2" w14:textId="77777777" w:rsidTr="00AD4B34">
        <w:tc>
          <w:tcPr>
            <w:tcW w:w="1696" w:type="dxa"/>
          </w:tcPr>
          <w:p w14:paraId="664DC55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098510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7E68684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06747E1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E1661E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7BB7503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28DDBC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735FE6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6D480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15A76040" w14:textId="77777777" w:rsidTr="00AD4B34">
        <w:tc>
          <w:tcPr>
            <w:tcW w:w="1696" w:type="dxa"/>
          </w:tcPr>
          <w:p w14:paraId="084863A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C24A73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2F816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8454D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1B8733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C2898A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76690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12427BA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14F86A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вариант проведения Субфедерального кубка. </w:t>
      </w:r>
    </w:p>
    <w:p w14:paraId="068ADF4A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11-и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48C3CB4B" w14:textId="77777777" w:rsidTr="00AD4B34">
        <w:tc>
          <w:tcPr>
            <w:tcW w:w="1696" w:type="dxa"/>
            <w:vAlign w:val="center"/>
          </w:tcPr>
          <w:p w14:paraId="18A4D93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72D3FA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/ день недели</w:t>
            </w:r>
          </w:p>
        </w:tc>
        <w:tc>
          <w:tcPr>
            <w:tcW w:w="1843" w:type="dxa"/>
            <w:vAlign w:val="center"/>
          </w:tcPr>
          <w:p w14:paraId="6DF010D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  <w:p w14:paraId="2DC29E7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701" w:type="dxa"/>
            <w:vAlign w:val="center"/>
          </w:tcPr>
          <w:p w14:paraId="1E44E74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14:paraId="5468AE2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701" w:type="dxa"/>
            <w:vAlign w:val="center"/>
          </w:tcPr>
          <w:p w14:paraId="4EED426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  <w:p w14:paraId="7F19C43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418" w:type="dxa"/>
            <w:vAlign w:val="center"/>
          </w:tcPr>
          <w:p w14:paraId="1A890E1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  <w:p w14:paraId="16EDF39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417" w:type="dxa"/>
            <w:vAlign w:val="center"/>
          </w:tcPr>
          <w:p w14:paraId="41A728B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  <w:p w14:paraId="44D2098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</w:tr>
      <w:tr w:rsidR="004A7FF7" w:rsidRPr="005A737A" w14:paraId="1BFB0BD9" w14:textId="77777777" w:rsidTr="00AD4B34">
        <w:tc>
          <w:tcPr>
            <w:tcW w:w="1696" w:type="dxa"/>
          </w:tcPr>
          <w:p w14:paraId="1A5ADAE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 турнир</w:t>
            </w:r>
          </w:p>
        </w:tc>
        <w:tc>
          <w:tcPr>
            <w:tcW w:w="1843" w:type="dxa"/>
          </w:tcPr>
          <w:p w14:paraId="2A8BD36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51395B2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06AA70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3695C84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B31096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341DA4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05FC24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AD6B5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1659F5B4" w14:textId="77777777" w:rsidTr="00AD4B34">
        <w:tc>
          <w:tcPr>
            <w:tcW w:w="1696" w:type="dxa"/>
          </w:tcPr>
          <w:p w14:paraId="09023C4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5CE5AD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87F99A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237B58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E3BC58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26166CF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55F292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EBAACC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8473C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23701331" w14:textId="77777777" w:rsidTr="00AD4B34">
        <w:tc>
          <w:tcPr>
            <w:tcW w:w="1696" w:type="dxa"/>
          </w:tcPr>
          <w:p w14:paraId="1433C98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1C69F9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E597D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FEABC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210021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B2D640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625BF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D9CF234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047F99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вариант проведения Субфедерального кубка. </w:t>
      </w:r>
    </w:p>
    <w:p w14:paraId="2C9FC7BB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12-и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4A7FF7" w:rsidRPr="005A737A" w14:paraId="46284493" w14:textId="77777777" w:rsidTr="00AD4B34">
        <w:tc>
          <w:tcPr>
            <w:tcW w:w="1696" w:type="dxa"/>
            <w:vAlign w:val="center"/>
          </w:tcPr>
          <w:p w14:paraId="08BE1EC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0AFD44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747021D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CCEA10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6E0454D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737D15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367B00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BD8F52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D42AA4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18AFAB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BC0729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0F8718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3B971A44" w14:textId="77777777" w:rsidTr="00AD4B34">
        <w:tc>
          <w:tcPr>
            <w:tcW w:w="1696" w:type="dxa"/>
          </w:tcPr>
          <w:p w14:paraId="11DB90E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F5284B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BB982E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6DF6A0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3F44CE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E377ED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209725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F74600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94C00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3FE1658C" w14:textId="77777777" w:rsidTr="00AD4B34">
        <w:tc>
          <w:tcPr>
            <w:tcW w:w="1696" w:type="dxa"/>
          </w:tcPr>
          <w:p w14:paraId="2ED7811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C810A4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1D74305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D6F5EB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4903AB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C2846F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037EB3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C487E1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1B218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0D401C8E" w14:textId="77777777" w:rsidTr="00AD4B34">
        <w:tc>
          <w:tcPr>
            <w:tcW w:w="1696" w:type="dxa"/>
          </w:tcPr>
          <w:p w14:paraId="4501863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68714C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3592A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47E18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9A35E6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B6A041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2AC7C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F942A95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327C68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вариант проведения Субфедерального кубка. </w:t>
      </w:r>
    </w:p>
    <w:p w14:paraId="05DB7960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13-и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4A7FF7" w:rsidRPr="005A737A" w14:paraId="68F47E00" w14:textId="77777777" w:rsidTr="00AD4B34">
        <w:tc>
          <w:tcPr>
            <w:tcW w:w="1696" w:type="dxa"/>
            <w:vAlign w:val="center"/>
          </w:tcPr>
          <w:p w14:paraId="4FCC185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63CD96F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126779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BC7F77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16C540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3DFC62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0AC11EC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DC5BD7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603230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1647DD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73D86D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E69B93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44FC3D0F" w14:textId="77777777" w:rsidTr="00AD4B34">
        <w:tc>
          <w:tcPr>
            <w:tcW w:w="1696" w:type="dxa"/>
          </w:tcPr>
          <w:p w14:paraId="0692B73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58BA46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92FD59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B21121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1EBEC95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83F5DD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200846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8E5630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15C39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043E202C" w14:textId="77777777" w:rsidTr="00AD4B34">
        <w:tc>
          <w:tcPr>
            <w:tcW w:w="1696" w:type="dxa"/>
          </w:tcPr>
          <w:p w14:paraId="1BBF48C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458F74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414377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06A098B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A0E643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7527685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3DBEEE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76937C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8DFD6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70750B97" w14:textId="77777777" w:rsidTr="00AD4B34">
        <w:tc>
          <w:tcPr>
            <w:tcW w:w="1696" w:type="dxa"/>
          </w:tcPr>
          <w:p w14:paraId="5E64F8B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2A6A8A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EA0C12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681F78C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69EC5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C9CDBA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8A4C21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B777A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54A9139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8B20ACE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вариант проведения Субфедерального кубка.</w:t>
      </w:r>
    </w:p>
    <w:p w14:paraId="5155452B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14-и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4A7FF7" w:rsidRPr="005A737A" w14:paraId="2DB05FC7" w14:textId="77777777" w:rsidTr="00AD4B34">
        <w:tc>
          <w:tcPr>
            <w:tcW w:w="1696" w:type="dxa"/>
            <w:vAlign w:val="center"/>
          </w:tcPr>
          <w:p w14:paraId="4F4B75A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CECC11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1B83EC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44D7E0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BE8F10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27306C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41D923A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23A235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B69F69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B2553E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2115B8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EF0246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7B8AFD20" w14:textId="77777777" w:rsidTr="00AD4B34">
        <w:tc>
          <w:tcPr>
            <w:tcW w:w="1696" w:type="dxa"/>
          </w:tcPr>
          <w:p w14:paraId="6257142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1AD2B9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B6DBFE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C68EE4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0899A9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49FD792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C1E0AF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7975CE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D2F19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51BC48C7" w14:textId="77777777" w:rsidTr="00AD4B34">
        <w:tc>
          <w:tcPr>
            <w:tcW w:w="1696" w:type="dxa"/>
          </w:tcPr>
          <w:p w14:paraId="1E1DBB9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75B1AF1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C98255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3DDFFE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6AE433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46546A3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F7BC1C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9C4FA0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B8D47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67D35255" w14:textId="77777777" w:rsidTr="00AD4B34">
        <w:tc>
          <w:tcPr>
            <w:tcW w:w="1696" w:type="dxa"/>
          </w:tcPr>
          <w:p w14:paraId="3F40C8D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364E18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02DC01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362EA1A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FC23B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4F3D99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9F0083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7912C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10A7D7E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7D12DA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вариант проведения Субфедерального кубка. </w:t>
      </w:r>
    </w:p>
    <w:p w14:paraId="2B492B5C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15-и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4A7FF7" w:rsidRPr="005A737A" w14:paraId="392AE50C" w14:textId="77777777" w:rsidTr="00AD4B34">
        <w:tc>
          <w:tcPr>
            <w:tcW w:w="1696" w:type="dxa"/>
            <w:vAlign w:val="center"/>
          </w:tcPr>
          <w:p w14:paraId="31112D2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AFD3A7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FB9655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67085C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5C9FE3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12A374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3B98956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7A9A4F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22A187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3F9F97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7E4B29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BA3E23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5A0006DD" w14:textId="77777777" w:rsidTr="00AD4B34">
        <w:tc>
          <w:tcPr>
            <w:tcW w:w="1696" w:type="dxa"/>
          </w:tcPr>
          <w:p w14:paraId="3DA1E19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6591F3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40FA9B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7EED3C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03F749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4D69F73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53DD1C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FA555C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D8534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080440C4" w14:textId="77777777" w:rsidTr="00AD4B34">
        <w:tc>
          <w:tcPr>
            <w:tcW w:w="1696" w:type="dxa"/>
          </w:tcPr>
          <w:p w14:paraId="4E1422F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758EB0B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7E1EBC9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C35D1C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37BDD94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0945106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3992D4D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0FC60B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17758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7319B4F7" w14:textId="77777777" w:rsidTr="00AD4B34">
        <w:tc>
          <w:tcPr>
            <w:tcW w:w="1696" w:type="dxa"/>
          </w:tcPr>
          <w:p w14:paraId="263563C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941116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00453C9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B31373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20A0E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0C8ED3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741657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DF7F0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C405E1E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677E71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вариант проведения Субфедерального кубка. </w:t>
      </w:r>
    </w:p>
    <w:p w14:paraId="796A6AD9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16-и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4A7FF7" w:rsidRPr="005A737A" w14:paraId="3E270F11" w14:textId="77777777" w:rsidTr="00AD4B34">
        <w:tc>
          <w:tcPr>
            <w:tcW w:w="1696" w:type="dxa"/>
            <w:vAlign w:val="center"/>
          </w:tcPr>
          <w:p w14:paraId="0291F0B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33CC1C8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870546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8628B3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784C09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ADD060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5C3CCB4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34E437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C80328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D1F6B9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970489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39CB70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6700DB31" w14:textId="77777777" w:rsidTr="00AD4B34">
        <w:tc>
          <w:tcPr>
            <w:tcW w:w="1696" w:type="dxa"/>
          </w:tcPr>
          <w:p w14:paraId="7B79D27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B8D2B6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41C5E89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07936E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253C4FC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5CC610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CB4039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0F9B55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AE47B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7AE6BCEC" w14:textId="77777777" w:rsidTr="00AD4B34">
        <w:tc>
          <w:tcPr>
            <w:tcW w:w="1696" w:type="dxa"/>
          </w:tcPr>
          <w:p w14:paraId="26E5CB3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8B2E2F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61BAD91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827A87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0475C36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34D623C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6276F9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1F00B8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F8266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0D8E93C0" w14:textId="77777777" w:rsidTr="00AD4B34">
        <w:tc>
          <w:tcPr>
            <w:tcW w:w="1696" w:type="dxa"/>
          </w:tcPr>
          <w:p w14:paraId="00EAA9C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5806E3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B10366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6803E23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780B094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559" w:type="dxa"/>
          </w:tcPr>
          <w:p w14:paraId="5A71230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159527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ABD0B9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72D62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1C6F0B6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0D464B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вариант проведения Субфедерального кубка.</w:t>
      </w:r>
    </w:p>
    <w:p w14:paraId="704E6C5B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17-и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4A7FF7" w:rsidRPr="005A737A" w14:paraId="36B37EB6" w14:textId="77777777" w:rsidTr="00AD4B34">
        <w:tc>
          <w:tcPr>
            <w:tcW w:w="1696" w:type="dxa"/>
            <w:vAlign w:val="center"/>
          </w:tcPr>
          <w:p w14:paraId="0B9FD95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E61C93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871A21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A652FE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6EB133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34E346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1A3DF99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69CCE2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589C8B4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897DA9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4AA9F3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0ABB7B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20879EC6" w14:textId="77777777" w:rsidTr="00AD4B34">
        <w:tc>
          <w:tcPr>
            <w:tcW w:w="1696" w:type="dxa"/>
          </w:tcPr>
          <w:p w14:paraId="1F10CB6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259277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14B8DF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A91399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05BCE1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6CFE3FF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0E7D67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91C86C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6C370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6E2EAB92" w14:textId="77777777" w:rsidTr="00AD4B34">
        <w:tc>
          <w:tcPr>
            <w:tcW w:w="1696" w:type="dxa"/>
          </w:tcPr>
          <w:p w14:paraId="0DE2D13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182240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8ACAE4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3A5D6A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C293CE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0512618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D3367C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82230C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B67EE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1A4ED086" w14:textId="77777777" w:rsidTr="00AD4B34">
        <w:tc>
          <w:tcPr>
            <w:tcW w:w="1696" w:type="dxa"/>
          </w:tcPr>
          <w:p w14:paraId="0F78E97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CA1439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1AAA4A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A7BD90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0C43035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559" w:type="dxa"/>
          </w:tcPr>
          <w:p w14:paraId="01E41A3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6CE824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B67BC0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A51CC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CA2554F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AAF8D1E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вариант проведения Субфедерального кубка.</w:t>
      </w:r>
    </w:p>
    <w:p w14:paraId="1BC59470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18-и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4A7FF7" w:rsidRPr="005A737A" w14:paraId="3AC85876" w14:textId="77777777" w:rsidTr="00AD4B34">
        <w:tc>
          <w:tcPr>
            <w:tcW w:w="1696" w:type="dxa"/>
            <w:vAlign w:val="center"/>
          </w:tcPr>
          <w:p w14:paraId="05DC4CA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6F76675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C67039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7019E4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422159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AA3D94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4AD2C62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308350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CE6771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7072FC9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6508A1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ACE636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58BD98F7" w14:textId="77777777" w:rsidTr="00AD4B34">
        <w:tc>
          <w:tcPr>
            <w:tcW w:w="1696" w:type="dxa"/>
          </w:tcPr>
          <w:p w14:paraId="32F66BE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295556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5F93E6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5DB0EC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1FD254E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630F609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FF8FEF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E5ACEA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B5E27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23B2608F" w14:textId="77777777" w:rsidTr="00AD4B34">
        <w:tc>
          <w:tcPr>
            <w:tcW w:w="1696" w:type="dxa"/>
          </w:tcPr>
          <w:p w14:paraId="7CA21C3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7222283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236D16D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B12797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7EC9D27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F9D21F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A2BB8E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A6118B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FCD63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1E029F40" w14:textId="77777777" w:rsidTr="00AD4B34">
        <w:tc>
          <w:tcPr>
            <w:tcW w:w="1696" w:type="dxa"/>
          </w:tcPr>
          <w:p w14:paraId="0D2F155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25321D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A472B6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757C0A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4C871BD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7643D80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3C364F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A059BF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3D481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5A42361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EE24DD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вариант проведения Субфедерального кубка.</w:t>
      </w:r>
    </w:p>
    <w:p w14:paraId="1F093051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19-и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738E7AFF" w14:textId="77777777" w:rsidTr="00AD4B34">
        <w:tc>
          <w:tcPr>
            <w:tcW w:w="1696" w:type="dxa"/>
            <w:vAlign w:val="center"/>
          </w:tcPr>
          <w:p w14:paraId="3E8F5AD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C9C7B3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A2ECA2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00E6C0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453EA7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255C1F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EFF4DE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35BF4E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9CF0A1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6C251A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57C3F3F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374668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3178AD4F" w14:textId="77777777" w:rsidTr="00AD4B34">
        <w:tc>
          <w:tcPr>
            <w:tcW w:w="1696" w:type="dxa"/>
          </w:tcPr>
          <w:p w14:paraId="3C1171B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44339E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210A83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411E4E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6D88329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D0A74B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352BAB6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75B66F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88A9FD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9231A8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2BE817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4A7FF7" w:rsidRPr="005A737A" w14:paraId="2D5FFBEB" w14:textId="77777777" w:rsidTr="00AD4B34">
        <w:tc>
          <w:tcPr>
            <w:tcW w:w="1696" w:type="dxa"/>
          </w:tcPr>
          <w:p w14:paraId="7D9D80B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E5F141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0919D2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2D45C35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864D8D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FDECAC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2117048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B1456E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655A7F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F1896D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725F46E7" w14:textId="77777777" w:rsidTr="00AD4B34">
        <w:tc>
          <w:tcPr>
            <w:tcW w:w="1696" w:type="dxa"/>
          </w:tcPr>
          <w:p w14:paraId="56502E3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D0A485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E858F8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14DF7BF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A48C3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A4557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4E6F087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4A3FE4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C300CF2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6D71A9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вариант проведения Субфедерального кубка. </w:t>
      </w:r>
    </w:p>
    <w:p w14:paraId="03AE40C2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20-и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399E1D85" w14:textId="77777777" w:rsidTr="00AD4B34">
        <w:tc>
          <w:tcPr>
            <w:tcW w:w="1696" w:type="dxa"/>
            <w:vAlign w:val="center"/>
          </w:tcPr>
          <w:p w14:paraId="4EF6F63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3508E7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7476806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1292ED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3F78B5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AAA0F4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91A023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5D4805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44BE9C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F53B01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8980CF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C35738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400A2FA0" w14:textId="77777777" w:rsidTr="00AD4B34">
        <w:tc>
          <w:tcPr>
            <w:tcW w:w="1696" w:type="dxa"/>
          </w:tcPr>
          <w:p w14:paraId="01DF4D7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EAC638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667388A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843" w:type="dxa"/>
          </w:tcPr>
          <w:p w14:paraId="794DCE8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Четвертьфинал Г</w:t>
            </w:r>
          </w:p>
          <w:p w14:paraId="38F8C77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843" w:type="dxa"/>
          </w:tcPr>
          <w:p w14:paraId="3B080F1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Четвертьфинал Е</w:t>
            </w:r>
          </w:p>
          <w:p w14:paraId="3F37EBC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417" w:type="dxa"/>
          </w:tcPr>
          <w:p w14:paraId="5F5D05E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Полуфинал А</w:t>
            </w:r>
          </w:p>
          <w:p w14:paraId="0EB7B21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418" w:type="dxa"/>
          </w:tcPr>
          <w:p w14:paraId="3837703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Финал</w:t>
            </w:r>
          </w:p>
          <w:p w14:paraId="41D9151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</w:tr>
      <w:tr w:rsidR="004A7FF7" w:rsidRPr="005A737A" w14:paraId="7B7D2D4A" w14:textId="77777777" w:rsidTr="00AD4B34">
        <w:tc>
          <w:tcPr>
            <w:tcW w:w="1696" w:type="dxa"/>
          </w:tcPr>
          <w:p w14:paraId="61D1F00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 турнир</w:t>
            </w:r>
          </w:p>
        </w:tc>
        <w:tc>
          <w:tcPr>
            <w:tcW w:w="1843" w:type="dxa"/>
          </w:tcPr>
          <w:p w14:paraId="4DF233C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FB84C9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C5E9EF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15050B0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D83CB5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441D190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B57148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6BACB0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70C3C9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6D35F729" w14:textId="77777777" w:rsidTr="00AD4B34">
        <w:tc>
          <w:tcPr>
            <w:tcW w:w="1696" w:type="dxa"/>
          </w:tcPr>
          <w:p w14:paraId="0C3F782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9F23FC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D85583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5F95DBF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24967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ACC66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6844CE6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2AE8BC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A57C8DE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C1D8EC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вариант проведения Субфедерального кубка. </w:t>
      </w:r>
    </w:p>
    <w:p w14:paraId="3BAB9B45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21-й команды.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2096724B" w14:textId="77777777" w:rsidTr="00AD4B34">
        <w:tc>
          <w:tcPr>
            <w:tcW w:w="1696" w:type="dxa"/>
            <w:vAlign w:val="center"/>
          </w:tcPr>
          <w:p w14:paraId="41706F1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163D5E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E129A8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ABECDB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4E6A07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EA633B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91BE34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DEBF4A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015E29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2A39E7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A03179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3ADE0D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770B8106" w14:textId="77777777" w:rsidTr="00AD4B34">
        <w:tc>
          <w:tcPr>
            <w:tcW w:w="1696" w:type="dxa"/>
          </w:tcPr>
          <w:p w14:paraId="46AB5BD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6EF5AF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780917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A5A3C4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2C66D4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15AB9E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09976A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A68D76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31D6D3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AF4B04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81A611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4A7FF7" w:rsidRPr="005A737A" w14:paraId="51D6B048" w14:textId="77777777" w:rsidTr="00AD4B34">
        <w:tc>
          <w:tcPr>
            <w:tcW w:w="1696" w:type="dxa"/>
          </w:tcPr>
          <w:p w14:paraId="0F61C2F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480192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150B35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FFD252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2D8883B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93114C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1AF83E8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4083F8D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1EE3F9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C0AB53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1DC9C605" w14:textId="77777777" w:rsidTr="00AD4B34">
        <w:tc>
          <w:tcPr>
            <w:tcW w:w="1696" w:type="dxa"/>
          </w:tcPr>
          <w:p w14:paraId="3435A7E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9780CE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D940A0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350AD8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1D830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38C13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4858553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FCAAFD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0BE76B8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DD66EF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вариант проведения Субфедерального кубка. </w:t>
      </w:r>
    </w:p>
    <w:p w14:paraId="19C29C7E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22-х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09B4F474" w14:textId="77777777" w:rsidTr="00AD4B34">
        <w:tc>
          <w:tcPr>
            <w:tcW w:w="1696" w:type="dxa"/>
            <w:vAlign w:val="center"/>
          </w:tcPr>
          <w:p w14:paraId="59FA540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377857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B47DAA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E9D24B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D977D9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7B8F6C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DDFCE4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DF8D35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DD11CE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A4FAC6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D95D27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7B72FE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72934FE6" w14:textId="77777777" w:rsidTr="00AD4B34">
        <w:tc>
          <w:tcPr>
            <w:tcW w:w="1696" w:type="dxa"/>
          </w:tcPr>
          <w:p w14:paraId="7E12C99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1CBF88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90A0AB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149E6C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B26065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CCD8F4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54FF14B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58CAED4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BFE729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B801AD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C91DB3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4A7FF7" w:rsidRPr="005A737A" w14:paraId="6F8786B2" w14:textId="77777777" w:rsidTr="00AD4B34">
        <w:tc>
          <w:tcPr>
            <w:tcW w:w="1696" w:type="dxa"/>
          </w:tcPr>
          <w:p w14:paraId="186D2DF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F89C0B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2B3E23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9FAEDE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0A85125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E1DEE5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4D4CA1A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FE2195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FF24B9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D4A897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75EDD4AA" w14:textId="77777777" w:rsidTr="00AD4B34">
        <w:tc>
          <w:tcPr>
            <w:tcW w:w="1696" w:type="dxa"/>
          </w:tcPr>
          <w:p w14:paraId="3D4741E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1B8938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100CD5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26D1F25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5F4B0A3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5CD3973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5C7AB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42DC634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BD92F0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00475A5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220666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вариант проведения Субфедерального кубка. </w:t>
      </w:r>
    </w:p>
    <w:p w14:paraId="625C2728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23-х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1409DAFD" w14:textId="77777777" w:rsidTr="00AD4B34">
        <w:tc>
          <w:tcPr>
            <w:tcW w:w="1696" w:type="dxa"/>
            <w:vAlign w:val="center"/>
          </w:tcPr>
          <w:p w14:paraId="04571AE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CAFBC9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CE2372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D69E42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261721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F63E89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6DE3D0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6D7DF2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297C79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3CF993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E3655E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58B821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68EC3EFD" w14:textId="77777777" w:rsidTr="00AD4B34">
        <w:tc>
          <w:tcPr>
            <w:tcW w:w="1696" w:type="dxa"/>
          </w:tcPr>
          <w:p w14:paraId="5922C55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5F9ABF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6470B4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E87A55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4DFB83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5AB61F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3AD8F80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30AEDA3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EF71F8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980DE2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FD63CE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4A7FF7" w:rsidRPr="005A737A" w14:paraId="297B8565" w14:textId="77777777" w:rsidTr="00AD4B34">
        <w:tc>
          <w:tcPr>
            <w:tcW w:w="1696" w:type="dxa"/>
          </w:tcPr>
          <w:p w14:paraId="4A39698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791E59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321964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A8E825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82A78E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06D0C1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22757D7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05BE1A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FEBA05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D726AE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04A979C3" w14:textId="77777777" w:rsidTr="00AD4B34">
        <w:tc>
          <w:tcPr>
            <w:tcW w:w="1696" w:type="dxa"/>
          </w:tcPr>
          <w:p w14:paraId="02B9422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182B3FB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E38F54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A26777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30C0EAF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7401DEB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C9F10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0C30EF7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C5F721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4B0DC4B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001AC3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вариант проведения Субфедерального кубка. </w:t>
      </w:r>
    </w:p>
    <w:p w14:paraId="5F0F8BDF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24-х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04887404" w14:textId="77777777" w:rsidTr="00AD4B34">
        <w:tc>
          <w:tcPr>
            <w:tcW w:w="1696" w:type="dxa"/>
            <w:vAlign w:val="center"/>
          </w:tcPr>
          <w:p w14:paraId="7275CC7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C31E4F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12AD68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375460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50D130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19EBC4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1A971A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C7A755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0F4DB6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C92EDC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BB94EA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F0A2DB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7DB4CBBE" w14:textId="77777777" w:rsidTr="00AD4B34">
        <w:tc>
          <w:tcPr>
            <w:tcW w:w="1696" w:type="dxa"/>
          </w:tcPr>
          <w:p w14:paraId="01D7693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FEC197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5F99530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812325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D23144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5CE5A6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286F4DD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5109962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7D1613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68AF35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BA6165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4A7FF7" w:rsidRPr="005A737A" w14:paraId="2C19A5D7" w14:textId="77777777" w:rsidTr="00AD4B34">
        <w:tc>
          <w:tcPr>
            <w:tcW w:w="1696" w:type="dxa"/>
          </w:tcPr>
          <w:p w14:paraId="1BF92FB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1A7298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4F23CB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C11578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056F42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2E2A6B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4C23573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2D56F1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1137FE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41D88E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0BA06876" w14:textId="77777777" w:rsidTr="00AD4B34">
        <w:tc>
          <w:tcPr>
            <w:tcW w:w="1696" w:type="dxa"/>
          </w:tcPr>
          <w:p w14:paraId="6EFBEB4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17D787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582D19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6AF19F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56850F7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9AE710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326FC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5DF82B5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4A4A6D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3D423C0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6C4F06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вариант проведения Субфедерального кубка. </w:t>
      </w:r>
    </w:p>
    <w:p w14:paraId="02205D98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Схема проведения Субфедерального кубка при наличии 25-и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1A477FCB" w14:textId="77777777" w:rsidTr="00AD4B34">
        <w:tc>
          <w:tcPr>
            <w:tcW w:w="1696" w:type="dxa"/>
            <w:vAlign w:val="center"/>
          </w:tcPr>
          <w:p w14:paraId="2EB33D7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D4A401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488DFB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1FB158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87659D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F60D5C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0F73E3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81B947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51C294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46910B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DB2261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66C781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1C6BDAA9" w14:textId="77777777" w:rsidTr="00AD4B34">
        <w:tc>
          <w:tcPr>
            <w:tcW w:w="1696" w:type="dxa"/>
          </w:tcPr>
          <w:p w14:paraId="43FE512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E7B5CA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D9DF0D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F2E671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234B8A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B9D222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66342E8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AEA9EC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5DA240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CA5754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2907F2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4A7FF7" w:rsidRPr="005A737A" w14:paraId="2B3A93EF" w14:textId="77777777" w:rsidTr="00AD4B34">
        <w:tc>
          <w:tcPr>
            <w:tcW w:w="1696" w:type="dxa"/>
          </w:tcPr>
          <w:p w14:paraId="70B03BC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3F2AFA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048F8C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A7CA7B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B3BAF0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BB6EF62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640A6EB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F468D3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0A55BC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2BF2D5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2ED98B5B" w14:textId="77777777" w:rsidTr="00AD4B34">
        <w:tc>
          <w:tcPr>
            <w:tcW w:w="1696" w:type="dxa"/>
          </w:tcPr>
          <w:p w14:paraId="0149F61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D72A80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02A4B59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3D724C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6FABC4D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2BAB8F0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6F9ADC8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7" w:type="dxa"/>
          </w:tcPr>
          <w:p w14:paraId="230B10D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7A91F43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C53330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AC3E68A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703D15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вариант проведения Субфедерального кубка. </w:t>
      </w:r>
    </w:p>
    <w:p w14:paraId="04E43FA0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26-и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2FEFA277" w14:textId="77777777" w:rsidTr="00AD4B34">
        <w:tc>
          <w:tcPr>
            <w:tcW w:w="1696" w:type="dxa"/>
            <w:vAlign w:val="center"/>
          </w:tcPr>
          <w:p w14:paraId="43698D4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35EBB4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444949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60595A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F4C4E3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D606BC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713205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3CD414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44F766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77D125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434BEA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6824DC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6C1D71B6" w14:textId="77777777" w:rsidTr="00AD4B34">
        <w:tc>
          <w:tcPr>
            <w:tcW w:w="1696" w:type="dxa"/>
          </w:tcPr>
          <w:p w14:paraId="173885C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E70CEE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8BE42D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616301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C40501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A4DDC8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3812BE4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421B68D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091C3E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315D09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56F0BA0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4A7FF7" w:rsidRPr="005A737A" w14:paraId="131EA6C2" w14:textId="77777777" w:rsidTr="00AD4B34">
        <w:tc>
          <w:tcPr>
            <w:tcW w:w="1696" w:type="dxa"/>
          </w:tcPr>
          <w:p w14:paraId="40A044C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F7B9BA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240E2357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D6E8EC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25676D4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BD77371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6374703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501063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357E32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DB1A54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4E5F319A" w14:textId="77777777" w:rsidTr="00AD4B34">
        <w:tc>
          <w:tcPr>
            <w:tcW w:w="1696" w:type="dxa"/>
          </w:tcPr>
          <w:p w14:paraId="19F00DA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948D42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A009CA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485EE5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11519E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18FA9C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2F702E1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7" w:type="dxa"/>
          </w:tcPr>
          <w:p w14:paraId="7DA55EF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4C38A9B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4D444C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4FEBA56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B3F4378" w14:textId="77777777" w:rsidR="004A7FF7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вариант проведения Субфедерального кубка.</w:t>
      </w:r>
    </w:p>
    <w:p w14:paraId="350C1E59" w14:textId="77777777" w:rsidR="004A7FF7" w:rsidRPr="00D76680" w:rsidRDefault="004A7FF7" w:rsidP="004A7FF7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27-и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4A7FF7" w:rsidRPr="005A737A" w14:paraId="6EEC4302" w14:textId="77777777" w:rsidTr="00AD4B34">
        <w:tc>
          <w:tcPr>
            <w:tcW w:w="1696" w:type="dxa"/>
            <w:vAlign w:val="center"/>
          </w:tcPr>
          <w:p w14:paraId="2CF5085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F4C9F95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992EBA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46714F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19B795C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48B720C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4A315F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F8E9C3F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D0CC57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E01843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B39D4D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4A667E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4A7FF7" w:rsidRPr="005A737A" w14:paraId="4CC45FEC" w14:textId="77777777" w:rsidTr="00AD4B34">
        <w:tc>
          <w:tcPr>
            <w:tcW w:w="1696" w:type="dxa"/>
          </w:tcPr>
          <w:p w14:paraId="78D391D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78FF27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85508E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143920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6846305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7BA82D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7939E27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3CB10AA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EF371FA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C686994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CA6F9A8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4A7FF7" w:rsidRPr="005A737A" w14:paraId="118D9C3E" w14:textId="77777777" w:rsidTr="00AD4B34">
        <w:tc>
          <w:tcPr>
            <w:tcW w:w="1696" w:type="dxa"/>
          </w:tcPr>
          <w:p w14:paraId="24A0BBED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55628B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15660354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59A5C2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0DCCEA5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947576A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10F13362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04D011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52F4B3B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2661703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7FF7" w:rsidRPr="005A737A" w14:paraId="59D15B69" w14:textId="77777777" w:rsidTr="00AD4B34">
        <w:tc>
          <w:tcPr>
            <w:tcW w:w="1696" w:type="dxa"/>
          </w:tcPr>
          <w:p w14:paraId="00AFBB50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0B195C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7CC939E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E47F7F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A011B0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776698E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54BC4526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55B5B77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74C4951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4A57049" w14:textId="77777777" w:rsidR="004A7FF7" w:rsidRPr="005A737A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FACC281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B5E225E" w14:textId="77777777" w:rsidR="00203BB3" w:rsidRDefault="00203BB3" w:rsidP="00203BB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 Если в основных турнирах Субфедерального кубка принимает участие от 28 до 36 команд, то организаторам необходимо самостоятельно разработать схему проведения кубка и составить календарь соревнований. Если заявок на Субфедеральный кубок больше, чем запланировано команд в основных турнирах, то необходимо провести отборочный турнир по коммуникативным «боям» до проведения поединков основной сетки с целью выявления лучших команд, количество которых соответствует заявленному уровню соревнований в соответствие с Регламентом формирования Национального рейтинга знатоков финансовой грамотности. Далее эти команды принимают участие в четвертьфиналах, полуфиналах и финале Субфедерального кубка согласно составленному календарю соревнований. </w:t>
      </w:r>
    </w:p>
    <w:p w14:paraId="31AEB644" w14:textId="29E2C2F6" w:rsidR="004A7FF7" w:rsidRDefault="004A7FF7" w:rsidP="004A7FF7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931BA8" w14:textId="7C11305E" w:rsidR="004A7FF7" w:rsidRPr="00654869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654869">
        <w:rPr>
          <w:rFonts w:ascii="Times New Roman" w:hAnsi="Times New Roman" w:cs="Times New Roman"/>
          <w:b/>
          <w:sz w:val="24"/>
          <w:szCs w:val="24"/>
        </w:rPr>
        <w:t xml:space="preserve">1.7. Отборочный турнир по </w:t>
      </w:r>
      <w:r w:rsidR="003837EC" w:rsidRPr="00654869">
        <w:rPr>
          <w:rFonts w:ascii="Times New Roman" w:hAnsi="Times New Roman" w:cs="Times New Roman"/>
          <w:b/>
          <w:sz w:val="24"/>
          <w:szCs w:val="24"/>
        </w:rPr>
        <w:t>финансовым</w:t>
      </w:r>
      <w:r w:rsidRPr="00654869">
        <w:rPr>
          <w:rFonts w:ascii="Times New Roman" w:hAnsi="Times New Roman" w:cs="Times New Roman"/>
          <w:b/>
          <w:sz w:val="24"/>
          <w:szCs w:val="24"/>
        </w:rPr>
        <w:t xml:space="preserve"> «боям» проводится по следующему Регламенту.</w:t>
      </w:r>
    </w:p>
    <w:p w14:paraId="2498C46A" w14:textId="37F2A32E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352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7.1. Всех участников отборочного турнира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делят случайным образом (по жребию) на пары и проводят между ними первый круг отборочных соревнований по </w:t>
      </w:r>
      <w:r w:rsidR="003837EC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«боям». </w:t>
      </w:r>
    </w:p>
    <w:p w14:paraId="13B3DBD2" w14:textId="1173D640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1.7.2. Каждая пара в отборочных соревнованиях по </w:t>
      </w:r>
      <w:r w:rsidR="003837EC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 проводит в каждом круге отборочных соревнований один турнир, включающий два поединка, которые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проводятся в соответствии с Правилами проведения Всероссийского чемпионата по финансовой грамотности.</w:t>
      </w:r>
    </w:p>
    <w:p w14:paraId="7604BB70" w14:textId="3CD8D4BA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1.7.3. Победители пар выходят во второй круг отборочных соревнований, или напрямую в основную сетку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«боев». Если команд нечетное количество, то команда, не имеющая пары по жребию, напрямую выходит в следующий круг отборочных соревнований, или напрямую в основную сетку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«боев». </w:t>
      </w:r>
    </w:p>
    <w:p w14:paraId="2E97A1B6" w14:textId="09484498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1.7.4. Количество кругов отборочных соревнований проводится ровно столько, чтобы отобрать из всех претендентов 27 лучших команд для участия в основной сетке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Субфедерального кубка.</w:t>
      </w:r>
    </w:p>
    <w:p w14:paraId="0A239DDC" w14:textId="0B7952D0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1.7.5. Отборочный турнир по </w:t>
      </w:r>
      <w:r w:rsidR="003837EC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 проводит главный судья соревнований, который:</w:t>
      </w:r>
    </w:p>
    <w:p w14:paraId="136BB320" w14:textId="77777777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проводит жеребьевку среди команд претендентов и определяет пары первого круга отборочных соревнований; </w:t>
      </w:r>
    </w:p>
    <w:p w14:paraId="25C3A0ED" w14:textId="405E0946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определяет номер </w:t>
      </w:r>
      <w:r w:rsidR="003837EC">
        <w:rPr>
          <w:rFonts w:ascii="Times New Roman" w:hAnsi="Times New Roman" w:cs="Times New Roman"/>
          <w:sz w:val="24"/>
          <w:szCs w:val="24"/>
        </w:rPr>
        <w:t>финансового</w:t>
      </w:r>
      <w:r>
        <w:rPr>
          <w:rFonts w:ascii="Times New Roman" w:hAnsi="Times New Roman" w:cs="Times New Roman"/>
          <w:sz w:val="24"/>
          <w:szCs w:val="24"/>
        </w:rPr>
        <w:t xml:space="preserve"> задания для каждой пары;</w:t>
      </w:r>
    </w:p>
    <w:p w14:paraId="5D0176D1" w14:textId="2E126131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проводит </w:t>
      </w:r>
      <w:r w:rsidR="003837EC">
        <w:rPr>
          <w:rFonts w:ascii="Times New Roman" w:hAnsi="Times New Roman" w:cs="Times New Roman"/>
          <w:sz w:val="24"/>
          <w:szCs w:val="24"/>
        </w:rPr>
        <w:t>финансовые</w:t>
      </w:r>
      <w:r>
        <w:rPr>
          <w:rFonts w:ascii="Times New Roman" w:hAnsi="Times New Roman" w:cs="Times New Roman"/>
          <w:sz w:val="24"/>
          <w:szCs w:val="24"/>
        </w:rPr>
        <w:t xml:space="preserve"> поединки первого круга отборочных соревнований;</w:t>
      </w:r>
    </w:p>
    <w:p w14:paraId="1C381E26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оценивает результаты каждого поединка и сообщает их командам без комментариев;</w:t>
      </w:r>
    </w:p>
    <w:p w14:paraId="2FE952B3" w14:textId="150FAE19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 необходимости проводит второй круг отборочных соревнований по </w:t>
      </w:r>
      <w:r w:rsidR="003837EC">
        <w:rPr>
          <w:rFonts w:ascii="Times New Roman" w:hAnsi="Times New Roman" w:cs="Times New Roman"/>
          <w:sz w:val="24"/>
          <w:szCs w:val="24"/>
        </w:rPr>
        <w:t>финансовым</w:t>
      </w:r>
      <w:r>
        <w:rPr>
          <w:rFonts w:ascii="Times New Roman" w:hAnsi="Times New Roman" w:cs="Times New Roman"/>
          <w:sz w:val="24"/>
          <w:szCs w:val="24"/>
        </w:rPr>
        <w:t xml:space="preserve"> «боям»;</w:t>
      </w:r>
    </w:p>
    <w:p w14:paraId="25166E07" w14:textId="32CFB2B3" w:rsidR="004A7FF7" w:rsidRDefault="004A7FF7" w:rsidP="004A7FF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определяет после окончания отборочного турнира всех участников (27 команд) основной сетки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Субфедерального кубка.</w:t>
      </w:r>
    </w:p>
    <w:p w14:paraId="6887C394" w14:textId="3E8D3623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1.7.6. При необходимости главный судья соревнований после проведении отборочного турнира имеет право проигравшую в турнире </w:t>
      </w:r>
      <w:r w:rsidRPr="005C3528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 xml:space="preserve">у, которую он считает достойной для участия в Кубке, своим решением включить в основную сетку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Субфедерального кубка.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6F815" w14:textId="77777777" w:rsidR="004A7FF7" w:rsidRPr="005C3528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1.7.7</w:t>
      </w:r>
      <w:r w:rsidRPr="005C3528">
        <w:rPr>
          <w:rFonts w:ascii="Times New Roman" w:hAnsi="Times New Roman" w:cs="Times New Roman"/>
          <w:sz w:val="24"/>
          <w:szCs w:val="24"/>
        </w:rPr>
        <w:t>. В случае, если ни одна команда</w:t>
      </w:r>
      <w:r>
        <w:rPr>
          <w:rFonts w:ascii="Times New Roman" w:hAnsi="Times New Roman" w:cs="Times New Roman"/>
          <w:sz w:val="24"/>
          <w:szCs w:val="24"/>
        </w:rPr>
        <w:t xml:space="preserve">-претендент </w:t>
      </w:r>
      <w:r w:rsidRPr="005C3528">
        <w:rPr>
          <w:rFonts w:ascii="Times New Roman" w:hAnsi="Times New Roman" w:cs="Times New Roman"/>
          <w:sz w:val="24"/>
          <w:szCs w:val="24"/>
        </w:rPr>
        <w:t xml:space="preserve">не приходит за 10 минут до начала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5C3528">
        <w:rPr>
          <w:rFonts w:ascii="Times New Roman" w:hAnsi="Times New Roman" w:cs="Times New Roman"/>
          <w:sz w:val="24"/>
          <w:szCs w:val="24"/>
        </w:rPr>
        <w:t>турнир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отборочных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>, турнир объявляется несостоявшимся</w:t>
      </w:r>
      <w:r>
        <w:rPr>
          <w:rFonts w:ascii="Times New Roman" w:hAnsi="Times New Roman" w:cs="Times New Roman"/>
          <w:sz w:val="24"/>
          <w:szCs w:val="24"/>
        </w:rPr>
        <w:t xml:space="preserve"> и обе команды не включаются в основную сетку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480602" w14:textId="5FA692C1" w:rsidR="004A7FF7" w:rsidRPr="005C3528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1.7.8</w:t>
      </w:r>
      <w:r w:rsidRPr="005C3528">
        <w:rPr>
          <w:rFonts w:ascii="Times New Roman" w:hAnsi="Times New Roman" w:cs="Times New Roman"/>
          <w:sz w:val="24"/>
          <w:szCs w:val="24"/>
        </w:rPr>
        <w:t>. В случае, если только одна команда</w:t>
      </w:r>
      <w:r>
        <w:rPr>
          <w:rFonts w:ascii="Times New Roman" w:hAnsi="Times New Roman" w:cs="Times New Roman"/>
          <w:sz w:val="24"/>
          <w:szCs w:val="24"/>
        </w:rPr>
        <w:t>-претендент</w:t>
      </w:r>
      <w:r w:rsidRPr="005C3528">
        <w:rPr>
          <w:rFonts w:ascii="Times New Roman" w:hAnsi="Times New Roman" w:cs="Times New Roman"/>
          <w:sz w:val="24"/>
          <w:szCs w:val="24"/>
        </w:rPr>
        <w:t xml:space="preserve"> приходит за 10 минут до начала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5C3528">
        <w:rPr>
          <w:rFonts w:ascii="Times New Roman" w:hAnsi="Times New Roman" w:cs="Times New Roman"/>
          <w:sz w:val="24"/>
          <w:szCs w:val="24"/>
        </w:rPr>
        <w:t>турнир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отборочных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она автоматически становится участником второго круга отборочных соревнований, или напрямую выходит в основную сетку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</w:t>
      </w:r>
      <w:r w:rsidRPr="005C3528">
        <w:rPr>
          <w:rFonts w:ascii="Times New Roman" w:hAnsi="Times New Roman" w:cs="Times New Roman"/>
          <w:sz w:val="24"/>
          <w:szCs w:val="24"/>
        </w:rPr>
        <w:t>.</w:t>
      </w:r>
    </w:p>
    <w:p w14:paraId="7E1B6665" w14:textId="14EEEA58" w:rsidR="004A7FF7" w:rsidRPr="005C3528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1.7.9</w:t>
      </w:r>
      <w:r w:rsidRPr="005C352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Перечень команд, получивших право принять участие в основной сетке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Субфедерального кубка, главный судья соревнований доводит до всех заинтересованных сторон после окончания отборочного турнира. </w:t>
      </w:r>
    </w:p>
    <w:p w14:paraId="2E36D161" w14:textId="77777777" w:rsidR="00BB7026" w:rsidRDefault="004A7FF7" w:rsidP="00BB70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B7026">
        <w:rPr>
          <w:rFonts w:ascii="Times New Roman" w:hAnsi="Times New Roman" w:cs="Times New Roman"/>
          <w:bCs/>
          <w:sz w:val="24"/>
          <w:szCs w:val="24"/>
        </w:rPr>
        <w:t>1.8. Минимальное количество команд, участвующих в основных турнирах Субфедерального кубка по коммуникативным боям, должно быть следующим:</w:t>
      </w:r>
    </w:p>
    <w:p w14:paraId="080B346F" w14:textId="77777777" w:rsidR="00BB7026" w:rsidRPr="000F7CB9" w:rsidRDefault="00BB7026" w:rsidP="00BB70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1)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6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4 команды;</w:t>
      </w:r>
    </w:p>
    <w:p w14:paraId="30E730A9" w14:textId="77777777" w:rsidR="00BB7026" w:rsidRPr="000F7CB9" w:rsidRDefault="00BB7026" w:rsidP="00BB70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2)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5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команд;</w:t>
      </w:r>
    </w:p>
    <w:p w14:paraId="30428EEC" w14:textId="77777777" w:rsidR="00BB7026" w:rsidRPr="000F7CB9" w:rsidRDefault="00BB7026" w:rsidP="00BB70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3)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4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команд;</w:t>
      </w:r>
    </w:p>
    <w:p w14:paraId="0471D12D" w14:textId="77777777" w:rsidR="00BB7026" w:rsidRDefault="00BB7026" w:rsidP="00BB70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4)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3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28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команд.</w:t>
      </w:r>
    </w:p>
    <w:p w14:paraId="5A6D9389" w14:textId="1D724BDE" w:rsidR="004A7FF7" w:rsidRDefault="004A7FF7" w:rsidP="00BB70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C1CAA2" w14:textId="010CE32F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 Варианты календаря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</w:t>
      </w:r>
      <w:r w:rsidR="003837EC">
        <w:rPr>
          <w:rFonts w:ascii="Times New Roman" w:hAnsi="Times New Roman" w:cs="Times New Roman"/>
          <w:b/>
          <w:bCs/>
          <w:sz w:val="24"/>
          <w:szCs w:val="24"/>
        </w:rPr>
        <w:t>финансовых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, применяемых на Субфедеральном кубке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D8776D9" w14:textId="3D0E279D" w:rsidR="004A7FF7" w:rsidRPr="00D76680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Первый вариант. Календарь проведения </w:t>
      </w:r>
      <w:r w:rsidR="003837EC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при участии в турнире 2-х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6513"/>
      </w:tblGrid>
      <w:tr w:rsidR="004A7FF7" w:rsidRPr="005C3021" w14:paraId="5535CB13" w14:textId="77777777" w:rsidTr="00AD4B34">
        <w:trPr>
          <w:jc w:val="center"/>
        </w:trPr>
        <w:tc>
          <w:tcPr>
            <w:tcW w:w="1557" w:type="dxa"/>
            <w:vAlign w:val="center"/>
          </w:tcPr>
          <w:p w14:paraId="50E7666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Номера</w:t>
            </w:r>
          </w:p>
          <w:p w14:paraId="58507C1F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58" w:type="dxa"/>
            <w:vAlign w:val="center"/>
          </w:tcPr>
          <w:p w14:paraId="22B69106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50E64BE6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513" w:type="dxa"/>
            <w:vAlign w:val="center"/>
          </w:tcPr>
          <w:p w14:paraId="2DFAA3A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03650321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4A7FF7" w:rsidRPr="00A21163" w14:paraId="4EEB19CE" w14:textId="77777777" w:rsidTr="00AD4B34">
        <w:trPr>
          <w:jc w:val="center"/>
        </w:trPr>
        <w:tc>
          <w:tcPr>
            <w:tcW w:w="1557" w:type="dxa"/>
            <w:vMerge w:val="restart"/>
            <w:vAlign w:val="center"/>
          </w:tcPr>
          <w:p w14:paraId="0BBC79B0" w14:textId="001AF49D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</w:p>
        </w:tc>
        <w:tc>
          <w:tcPr>
            <w:tcW w:w="1558" w:type="dxa"/>
            <w:vAlign w:val="center"/>
          </w:tcPr>
          <w:p w14:paraId="589509FC" w14:textId="5CFFB29C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3A74EB12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68ACF976" w14:textId="393ED4C2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58FCBDD7" w14:textId="77777777" w:rsidTr="00AD4B34">
        <w:trPr>
          <w:jc w:val="center"/>
        </w:trPr>
        <w:tc>
          <w:tcPr>
            <w:tcW w:w="1557" w:type="dxa"/>
            <w:vMerge/>
            <w:vAlign w:val="center"/>
          </w:tcPr>
          <w:p w14:paraId="2C49C9EE" w14:textId="77777777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25D47DFD" w14:textId="73796B95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612233FF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3F2142C" w14:textId="55F70DB1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730BC37C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5758D8" w14:textId="1AC5E574" w:rsidR="004A7FF7" w:rsidRPr="00D76680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3.2. Второй вариант. Календарь проведения </w:t>
      </w:r>
      <w:r w:rsidR="00754F9F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при участии в турнире 3-х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6513"/>
      </w:tblGrid>
      <w:tr w:rsidR="004A7FF7" w:rsidRPr="005C3021" w14:paraId="53A7DB92" w14:textId="77777777" w:rsidTr="00AD4B34">
        <w:trPr>
          <w:jc w:val="center"/>
        </w:trPr>
        <w:tc>
          <w:tcPr>
            <w:tcW w:w="1557" w:type="dxa"/>
            <w:vAlign w:val="center"/>
          </w:tcPr>
          <w:p w14:paraId="22F8266B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24E6A972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58" w:type="dxa"/>
            <w:vAlign w:val="center"/>
          </w:tcPr>
          <w:p w14:paraId="3FFF3455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3C878A61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513" w:type="dxa"/>
            <w:vAlign w:val="center"/>
          </w:tcPr>
          <w:p w14:paraId="36D47B7D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1092327F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4A7FF7" w:rsidRPr="00A21163" w14:paraId="3BB8336E" w14:textId="77777777" w:rsidTr="00AD4B34">
        <w:trPr>
          <w:jc w:val="center"/>
        </w:trPr>
        <w:tc>
          <w:tcPr>
            <w:tcW w:w="1557" w:type="dxa"/>
            <w:vMerge w:val="restart"/>
            <w:vAlign w:val="center"/>
          </w:tcPr>
          <w:p w14:paraId="699F5B09" w14:textId="58BB15A0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</w:p>
        </w:tc>
        <w:tc>
          <w:tcPr>
            <w:tcW w:w="1558" w:type="dxa"/>
            <w:vAlign w:val="center"/>
          </w:tcPr>
          <w:p w14:paraId="217450CC" w14:textId="02183E68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0E1F4964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064C6480" w14:textId="6AD5A1D9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4A535B41" w14:textId="77777777" w:rsidTr="00AD4B34">
        <w:trPr>
          <w:jc w:val="center"/>
        </w:trPr>
        <w:tc>
          <w:tcPr>
            <w:tcW w:w="1557" w:type="dxa"/>
            <w:vMerge/>
            <w:vAlign w:val="center"/>
          </w:tcPr>
          <w:p w14:paraId="2499CDE4" w14:textId="77777777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3B7C6FE2" w14:textId="75DF132E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703C7200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FDCF297" w14:textId="2870559B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38060165" w14:textId="77777777" w:rsidTr="00AD4B34">
        <w:trPr>
          <w:jc w:val="center"/>
        </w:trPr>
        <w:tc>
          <w:tcPr>
            <w:tcW w:w="1557" w:type="dxa"/>
            <w:vMerge w:val="restart"/>
            <w:vAlign w:val="center"/>
          </w:tcPr>
          <w:p w14:paraId="7AE0A2A1" w14:textId="64430E26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</w:p>
        </w:tc>
        <w:tc>
          <w:tcPr>
            <w:tcW w:w="1558" w:type="dxa"/>
            <w:vAlign w:val="center"/>
          </w:tcPr>
          <w:p w14:paraId="16CBE869" w14:textId="4E0A31CA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68734E81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279FC99B" w14:textId="16FAC351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640270BF" w14:textId="77777777" w:rsidTr="00AD4B34">
        <w:trPr>
          <w:jc w:val="center"/>
        </w:trPr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14:paraId="59706179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3A5F" w14:textId="3E5897EB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30CB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EC41911" w14:textId="1FFABE6C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7C461768" w14:textId="77777777" w:rsidTr="00AD4B34">
        <w:trPr>
          <w:jc w:val="center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C4BD8" w14:textId="6131BE10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6BFF" w14:textId="2242E37B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AEA5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0AC9D6E7" w14:textId="7651C3F2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1058F188" w14:textId="77777777" w:rsidTr="00AD4B34">
        <w:trPr>
          <w:jc w:val="center"/>
        </w:trPr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F98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768D" w14:textId="3C526B7E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BE2B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CB9D624" w14:textId="2A36AD3A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3F36A8B3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F2C102" w14:textId="68DBEE7F" w:rsidR="004A7FF7" w:rsidRPr="00D76680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2.3. Третий вариант. Календарь проведения </w:t>
      </w:r>
      <w:r w:rsidR="00754F9F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при участии в турнире 4-х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560"/>
        <w:gridCol w:w="6372"/>
      </w:tblGrid>
      <w:tr w:rsidR="004A7FF7" w:rsidRPr="005C3021" w14:paraId="0B73FD76" w14:textId="77777777" w:rsidTr="0012280E">
        <w:trPr>
          <w:jc w:val="center"/>
        </w:trPr>
        <w:tc>
          <w:tcPr>
            <w:tcW w:w="1696" w:type="dxa"/>
            <w:vAlign w:val="center"/>
          </w:tcPr>
          <w:p w14:paraId="31E3255F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721D7777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60" w:type="dxa"/>
            <w:vAlign w:val="center"/>
          </w:tcPr>
          <w:p w14:paraId="6F7CF4C8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27C793DE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372" w:type="dxa"/>
            <w:vAlign w:val="center"/>
          </w:tcPr>
          <w:p w14:paraId="2E808530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13825E9A" w14:textId="77777777" w:rsidR="004A7FF7" w:rsidRPr="005C3021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4A7FF7" w:rsidRPr="00A21163" w14:paraId="593469DB" w14:textId="77777777" w:rsidTr="0012280E">
        <w:trPr>
          <w:jc w:val="center"/>
        </w:trPr>
        <w:tc>
          <w:tcPr>
            <w:tcW w:w="1696" w:type="dxa"/>
            <w:vMerge w:val="restart"/>
            <w:vAlign w:val="center"/>
          </w:tcPr>
          <w:p w14:paraId="7BCF3E3A" w14:textId="3827B36E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 </w:t>
            </w:r>
          </w:p>
          <w:p w14:paraId="58933745" w14:textId="77777777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первой паре</w:t>
            </w:r>
          </w:p>
        </w:tc>
        <w:tc>
          <w:tcPr>
            <w:tcW w:w="1560" w:type="dxa"/>
            <w:vAlign w:val="center"/>
          </w:tcPr>
          <w:p w14:paraId="22BC4A2E" w14:textId="0CD9551C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vAlign w:val="center"/>
          </w:tcPr>
          <w:p w14:paraId="3629413A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2C7680B5" w14:textId="1F94FF2C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6027104D" w14:textId="77777777" w:rsidTr="0012280E">
        <w:trPr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</w:tcPr>
          <w:p w14:paraId="4ACDE90C" w14:textId="77777777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5872602D" w14:textId="529D3BD6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bottom w:val="single" w:sz="12" w:space="0" w:color="auto"/>
            </w:tcBorders>
            <w:vAlign w:val="center"/>
          </w:tcPr>
          <w:p w14:paraId="5CC6C7EC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6E090FD" w14:textId="3AB07AD1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3E2A3822" w14:textId="77777777" w:rsidTr="0012280E">
        <w:trPr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</w:tcBorders>
            <w:vAlign w:val="center"/>
          </w:tcPr>
          <w:p w14:paraId="55A9445F" w14:textId="40C44D2A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 </w:t>
            </w:r>
          </w:p>
          <w:p w14:paraId="59B0C7A7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 второй паре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6DE83505" w14:textId="1FDC8F53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12" w:space="0" w:color="auto"/>
            </w:tcBorders>
            <w:vAlign w:val="center"/>
          </w:tcPr>
          <w:p w14:paraId="6EB7E8AC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0046FB7A" w14:textId="04967B8D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4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08215DCF" w14:textId="77777777" w:rsidTr="0012280E">
        <w:trPr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</w:tcPr>
          <w:p w14:paraId="74B84EC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B271F8" w14:textId="3B5457D9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5E9CB" w14:textId="77777777" w:rsidR="00754F9F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4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1CB1CEC" w14:textId="42647FFF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308F6225" w14:textId="77777777" w:rsidTr="0012280E">
        <w:trPr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87A09" w14:textId="1FAB4DC6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 </w:t>
            </w:r>
          </w:p>
          <w:p w14:paraId="5D0E68B6" w14:textId="5DF923C6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между победителями</w:t>
            </w:r>
            <w:r w:rsidR="0012280E">
              <w:rPr>
                <w:rFonts w:ascii="Times New Roman" w:eastAsia="Calibri" w:hAnsi="Times New Roman" w:cs="Times New Roman"/>
              </w:rPr>
              <w:t xml:space="preserve"> пар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E5DD" w14:textId="77DE1A9A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0E4D" w14:textId="5F1A4305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Команда, победившая в 1-ой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3837EC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26FF7099" w14:textId="30989779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Команда, победившая во 2-ой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4A7FF7" w:rsidRPr="00A21163" w14:paraId="73D69A8F" w14:textId="77777777" w:rsidTr="0012280E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E0A3" w14:textId="77777777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93B9" w14:textId="4FA5E6F2" w:rsidR="004A7FF7" w:rsidRPr="00A21163" w:rsidRDefault="004A7FF7" w:rsidP="00AD4B34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12280E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F720" w14:textId="15228CBE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Команда, победившая во 2-ой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решателей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7925513" w14:textId="22A2D8EB" w:rsidR="004A7FF7" w:rsidRDefault="004A7FF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Команда, победившая в 1-ой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«команда </w:t>
            </w:r>
            <w:r w:rsidR="00754F9F">
              <w:rPr>
                <w:rFonts w:ascii="Times New Roman" w:hAnsi="Times New Roman" w:cs="Times New Roman"/>
              </w:rPr>
              <w:t>оппонентов</w:t>
            </w:r>
            <w:r>
              <w:rPr>
                <w:rFonts w:ascii="Times New Roman" w:hAnsi="Times New Roman" w:cs="Times New Roman"/>
              </w:rPr>
              <w:t>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0AF445EE" w14:textId="77777777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2B772D" w14:textId="5DCA8A4C" w:rsidR="004A7FF7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Варианты таблицы результатов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4F9F">
        <w:rPr>
          <w:rFonts w:ascii="Times New Roman" w:hAnsi="Times New Roman" w:cs="Times New Roman"/>
          <w:b/>
          <w:bCs/>
          <w:sz w:val="24"/>
          <w:szCs w:val="24"/>
        </w:rPr>
        <w:t>финансовых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, применяемых на Субфедеральном кубке.</w:t>
      </w:r>
    </w:p>
    <w:p w14:paraId="1687F0A3" w14:textId="059A4F4F" w:rsidR="004A7FF7" w:rsidRPr="00D76680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Первый вариант. Таблица результатов </w:t>
      </w:r>
      <w:r w:rsidR="00754F9F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при участии в турнире 2-х команд.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9A7D07" w:rsidRPr="00A95E54" w14:paraId="6D8EDAD8" w14:textId="77777777" w:rsidTr="00AD4B34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6C889482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4EB63324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ED4C5EB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03B99A0C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577164" w14:textId="77777777" w:rsidR="009A7D07" w:rsidRPr="007648F5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6FA5B130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1-ом «бою»   </w:t>
            </w:r>
          </w:p>
          <w:p w14:paraId="428B708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A69DA90" w14:textId="77777777" w:rsidR="009A7D07" w:rsidRPr="007648F5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49F2C47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68EB1F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3110B378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1FA5672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6CF0D100" w14:textId="66D41A1A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9A7D07" w:rsidRPr="00A95E54" w14:paraId="486BF3CD" w14:textId="77777777" w:rsidTr="00AD4B34">
        <w:tc>
          <w:tcPr>
            <w:tcW w:w="1305" w:type="dxa"/>
            <w:vMerge w:val="restart"/>
            <w:vAlign w:val="center"/>
          </w:tcPr>
          <w:p w14:paraId="1C6E7566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Команда 1 (название) </w:t>
            </w:r>
          </w:p>
        </w:tc>
        <w:tc>
          <w:tcPr>
            <w:tcW w:w="1417" w:type="dxa"/>
            <w:shd w:val="clear" w:color="auto" w:fill="auto"/>
          </w:tcPr>
          <w:p w14:paraId="549A974E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9AB6F9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0E4CF0B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 w:val="restart"/>
            <w:vAlign w:val="center"/>
          </w:tcPr>
          <w:p w14:paraId="74E7B50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817E9A9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2E6DFCC6" w14:textId="77777777" w:rsidTr="00AD4B34">
        <w:tc>
          <w:tcPr>
            <w:tcW w:w="1305" w:type="dxa"/>
            <w:vMerge/>
            <w:vAlign w:val="center"/>
          </w:tcPr>
          <w:p w14:paraId="7074DF9A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EB318DF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7CDFBA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43C0AF0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E7C67C9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A6789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163841AD" w14:textId="77777777" w:rsidTr="00AD4B34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4C86F452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7057D710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4E26284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2BEA5CC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58F5739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5B603E06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4662B32B" w14:textId="77777777" w:rsidTr="00AD4B34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073C46F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2E7C3A24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CF55EF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320B06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381B4B2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0A1E45A6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36EC64CF" w14:textId="77777777" w:rsidTr="00AD4B34">
        <w:tc>
          <w:tcPr>
            <w:tcW w:w="1305" w:type="dxa"/>
            <w:vMerge/>
            <w:vAlign w:val="center"/>
          </w:tcPr>
          <w:p w14:paraId="5380457F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AF700E9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EADA6F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CCAD4D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C53904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CD29D60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13E831F8" w14:textId="77777777" w:rsidTr="00AD4B34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25E439A2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F83CCED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9681B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B9CA5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DB50854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250D8D08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5A8C4B" w14:textId="77777777" w:rsidR="00875E21" w:rsidRDefault="00875E21" w:rsidP="004A7FF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110B6A" w14:textId="15593CC8" w:rsidR="004A7FF7" w:rsidRPr="00D76680" w:rsidRDefault="004A7FF7" w:rsidP="004A7FF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Второй вариант. Таблица результатов </w:t>
      </w:r>
      <w:r w:rsidR="00754F9F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при участии в турнире 3-х команд.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18"/>
        <w:gridCol w:w="1276"/>
        <w:gridCol w:w="1134"/>
        <w:gridCol w:w="1134"/>
        <w:gridCol w:w="1134"/>
        <w:gridCol w:w="1134"/>
        <w:gridCol w:w="1247"/>
      </w:tblGrid>
      <w:tr w:rsidR="00715E0A" w:rsidRPr="00A95E54" w14:paraId="6219CF69" w14:textId="77777777" w:rsidTr="00C47F2C"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9343DCF" w14:textId="77777777" w:rsidR="00715E0A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44342110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EE54E1D" w14:textId="3A2B3C6B" w:rsidR="00715E0A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r w:rsidR="0025597B">
              <w:rPr>
                <w:rFonts w:ascii="Times New Roman" w:hAnsi="Times New Roman" w:cs="Times New Roman"/>
                <w:sz w:val="20"/>
                <w:szCs w:val="20"/>
              </w:rPr>
              <w:t xml:space="preserve">«боя», </w:t>
            </w:r>
          </w:p>
          <w:p w14:paraId="5DF26635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поединка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747D785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оценивания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23E21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1</w:t>
            </w:r>
          </w:p>
          <w:p w14:paraId="2DA6090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B4A4C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2</w:t>
            </w:r>
          </w:p>
          <w:p w14:paraId="0E23888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3A1331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3</w:t>
            </w:r>
          </w:p>
          <w:p w14:paraId="42FEF859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8A34F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Общее кол-во баллов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648C4E1B" w14:textId="77777777" w:rsidR="009A7D07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1FB2C4" w14:textId="2BD34F0C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715E0A" w:rsidRPr="00A95E54" w14:paraId="38BFC3BD" w14:textId="77777777" w:rsidTr="00C47F2C">
        <w:tc>
          <w:tcPr>
            <w:tcW w:w="1021" w:type="dxa"/>
            <w:vMerge w:val="restart"/>
            <w:vAlign w:val="center"/>
          </w:tcPr>
          <w:p w14:paraId="38EB9028" w14:textId="24296CE2" w:rsidR="00715E0A" w:rsidRPr="00A95E54" w:rsidRDefault="00715E0A" w:rsidP="008E534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1</w:t>
            </w:r>
            <w:r w:rsidR="008E5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14:paraId="220BACB2" w14:textId="6672A4DC" w:rsidR="0025597B" w:rsidRDefault="0025597B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280E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«бой»</w:t>
            </w:r>
          </w:p>
          <w:p w14:paraId="40062DB1" w14:textId="6B0E637D" w:rsidR="00715E0A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поединок</w:t>
            </w:r>
          </w:p>
        </w:tc>
        <w:tc>
          <w:tcPr>
            <w:tcW w:w="1276" w:type="dxa"/>
            <w:shd w:val="clear" w:color="auto" w:fill="auto"/>
          </w:tcPr>
          <w:p w14:paraId="4813AD00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5E0C0B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4D7BD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95387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CA3A750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3D56747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1EC37062" w14:textId="77777777" w:rsidTr="00C47F2C">
        <w:tc>
          <w:tcPr>
            <w:tcW w:w="1021" w:type="dxa"/>
            <w:vMerge/>
            <w:vAlign w:val="center"/>
          </w:tcPr>
          <w:p w14:paraId="2FC50BD1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56328D1" w14:textId="77777777" w:rsidR="00715E0A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821B63D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059139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520C27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A93520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867BF5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5F24B869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11C70F4F" w14:textId="77777777" w:rsidTr="002E42DB">
        <w:tc>
          <w:tcPr>
            <w:tcW w:w="1021" w:type="dxa"/>
            <w:vMerge/>
            <w:vAlign w:val="center"/>
          </w:tcPr>
          <w:p w14:paraId="4ABB2A1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vAlign w:val="center"/>
          </w:tcPr>
          <w:p w14:paraId="094A303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E294802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BC693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271E3462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4CCC6AA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924FE82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7B4499A3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502A266C" w14:textId="77777777" w:rsidTr="002E42DB">
        <w:tc>
          <w:tcPr>
            <w:tcW w:w="1021" w:type="dxa"/>
            <w:vMerge/>
            <w:vAlign w:val="center"/>
          </w:tcPr>
          <w:p w14:paraId="1CA2FE60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6E68A49E" w14:textId="379553E2" w:rsidR="0025597B" w:rsidRDefault="0025597B" w:rsidP="0025597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280E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«бой»</w:t>
            </w:r>
          </w:p>
          <w:p w14:paraId="340576F4" w14:textId="77777777" w:rsidR="00715E0A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поединок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14:paraId="50B12C75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0358B9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36F9156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A27922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B1F5442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7BF0639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2831E5E0" w14:textId="77777777" w:rsidTr="00C47F2C">
        <w:tc>
          <w:tcPr>
            <w:tcW w:w="1021" w:type="dxa"/>
            <w:vMerge/>
            <w:vAlign w:val="center"/>
          </w:tcPr>
          <w:p w14:paraId="7C10D379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C8DCBC9" w14:textId="77777777" w:rsidR="00715E0A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6CF9730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E7FCFA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E0FC4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3B1A92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277004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3A53495A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53EF182D" w14:textId="77777777" w:rsidTr="00C47F2C">
        <w:tc>
          <w:tcPr>
            <w:tcW w:w="1021" w:type="dxa"/>
            <w:vMerge/>
            <w:tcBorders>
              <w:bottom w:val="double" w:sz="4" w:space="0" w:color="auto"/>
            </w:tcBorders>
            <w:vAlign w:val="center"/>
          </w:tcPr>
          <w:p w14:paraId="1D4C9699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1E3A255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37B7C942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B0C17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7FADFE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E6D5DF1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14:paraId="34B9AE09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bottom w:val="double" w:sz="4" w:space="0" w:color="auto"/>
            </w:tcBorders>
            <w:vAlign w:val="center"/>
          </w:tcPr>
          <w:p w14:paraId="52564DA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502C002B" w14:textId="77777777" w:rsidTr="00C47F2C">
        <w:tc>
          <w:tcPr>
            <w:tcW w:w="1021" w:type="dxa"/>
            <w:vMerge w:val="restart"/>
            <w:tcBorders>
              <w:top w:val="double" w:sz="4" w:space="0" w:color="auto"/>
            </w:tcBorders>
            <w:vAlign w:val="center"/>
          </w:tcPr>
          <w:p w14:paraId="2EF47EF0" w14:textId="7228D4AF" w:rsidR="00715E0A" w:rsidRPr="00A95E54" w:rsidRDefault="00715E0A" w:rsidP="008E534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</w:t>
            </w:r>
            <w:r w:rsidR="008E5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vAlign w:val="center"/>
          </w:tcPr>
          <w:p w14:paraId="27B9B3E2" w14:textId="37D60C5F" w:rsidR="0025597B" w:rsidRDefault="0025597B" w:rsidP="0025597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2280E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«бой»</w:t>
            </w:r>
          </w:p>
          <w:p w14:paraId="74B67980" w14:textId="03F37224" w:rsidR="00715E0A" w:rsidRDefault="00D65C96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5E0A">
              <w:rPr>
                <w:rFonts w:ascii="Times New Roman" w:hAnsi="Times New Roman" w:cs="Times New Roman"/>
                <w:sz w:val="20"/>
                <w:szCs w:val="20"/>
              </w:rPr>
              <w:t>-й поединок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7602C2C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B5372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D36D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8FDF507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14:paraId="01ADF16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Borders>
              <w:top w:val="double" w:sz="4" w:space="0" w:color="auto"/>
            </w:tcBorders>
            <w:vAlign w:val="center"/>
          </w:tcPr>
          <w:p w14:paraId="09139AF3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79A79163" w14:textId="77777777" w:rsidTr="00C47F2C">
        <w:tc>
          <w:tcPr>
            <w:tcW w:w="1021" w:type="dxa"/>
            <w:vMerge/>
            <w:vAlign w:val="center"/>
          </w:tcPr>
          <w:p w14:paraId="430F62A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0497B70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114370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51207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1776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6F651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287058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30EC7093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6A67DE92" w14:textId="77777777" w:rsidTr="002E42DB">
        <w:tc>
          <w:tcPr>
            <w:tcW w:w="1021" w:type="dxa"/>
            <w:vMerge/>
            <w:vAlign w:val="center"/>
          </w:tcPr>
          <w:p w14:paraId="2C8188F0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vAlign w:val="center"/>
          </w:tcPr>
          <w:p w14:paraId="006F3057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449E2237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193830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1784A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849E3D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5B5E81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7E96632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6FE21C7C" w14:textId="77777777" w:rsidTr="002E42DB">
        <w:tc>
          <w:tcPr>
            <w:tcW w:w="1021" w:type="dxa"/>
            <w:vMerge/>
            <w:vAlign w:val="center"/>
          </w:tcPr>
          <w:p w14:paraId="2DD27D3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18DF7326" w14:textId="4C62A9E2" w:rsidR="0025597B" w:rsidRDefault="0025597B" w:rsidP="0025597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2280E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«бой»</w:t>
            </w:r>
          </w:p>
          <w:p w14:paraId="7F19F885" w14:textId="01CD27B2" w:rsidR="00715E0A" w:rsidRDefault="00D65C96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E0A">
              <w:rPr>
                <w:rFonts w:ascii="Times New Roman" w:hAnsi="Times New Roman" w:cs="Times New Roman"/>
                <w:sz w:val="20"/>
                <w:szCs w:val="20"/>
              </w:rPr>
              <w:t>-й поединок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2601535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A54B7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0CEB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7815D5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4EA58C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5D5DBB2A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528CCBF9" w14:textId="77777777" w:rsidTr="00C47F2C">
        <w:tc>
          <w:tcPr>
            <w:tcW w:w="1021" w:type="dxa"/>
            <w:vMerge/>
            <w:vAlign w:val="center"/>
          </w:tcPr>
          <w:p w14:paraId="506BC645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51A21D6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34EFE8A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7D33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ED21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8E0EBA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0D7B7A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2EAD89D0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2DB" w:rsidRPr="00A95E54" w14:paraId="6AEB7734" w14:textId="77777777" w:rsidTr="002E42DB">
        <w:tc>
          <w:tcPr>
            <w:tcW w:w="1021" w:type="dxa"/>
            <w:vMerge/>
            <w:tcBorders>
              <w:bottom w:val="double" w:sz="4" w:space="0" w:color="auto"/>
            </w:tcBorders>
            <w:vAlign w:val="center"/>
          </w:tcPr>
          <w:p w14:paraId="7E7A005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296D3273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5D353C05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4C6847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494B2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AD5DFF3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14:paraId="79FD6EFA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bottom w:val="double" w:sz="4" w:space="0" w:color="auto"/>
            </w:tcBorders>
            <w:vAlign w:val="center"/>
          </w:tcPr>
          <w:p w14:paraId="0A9756D9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2DB" w:rsidRPr="00A95E54" w14:paraId="778DC5E8" w14:textId="77777777" w:rsidTr="002E42DB">
        <w:tc>
          <w:tcPr>
            <w:tcW w:w="1021" w:type="dxa"/>
            <w:vMerge w:val="restart"/>
            <w:tcBorders>
              <w:top w:val="double" w:sz="4" w:space="0" w:color="auto"/>
            </w:tcBorders>
            <w:vAlign w:val="center"/>
          </w:tcPr>
          <w:p w14:paraId="1A4ABABE" w14:textId="3CB7F585" w:rsidR="00715E0A" w:rsidRPr="00A95E54" w:rsidRDefault="00715E0A" w:rsidP="008E534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3</w:t>
            </w:r>
            <w:r w:rsidR="008E5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vAlign w:val="center"/>
          </w:tcPr>
          <w:p w14:paraId="640EC2AD" w14:textId="514FDE11" w:rsidR="0025597B" w:rsidRDefault="0025597B" w:rsidP="0025597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280E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«бой»</w:t>
            </w:r>
          </w:p>
          <w:p w14:paraId="3FEAC551" w14:textId="49453857" w:rsidR="00715E0A" w:rsidRDefault="00D65C96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15E0A">
              <w:rPr>
                <w:rFonts w:ascii="Times New Roman" w:hAnsi="Times New Roman" w:cs="Times New Roman"/>
                <w:sz w:val="20"/>
                <w:szCs w:val="20"/>
              </w:rPr>
              <w:t>-й поединок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CA09A68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0436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37768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BE3C7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14:paraId="24EE19F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Borders>
              <w:top w:val="double" w:sz="4" w:space="0" w:color="auto"/>
            </w:tcBorders>
            <w:vAlign w:val="center"/>
          </w:tcPr>
          <w:p w14:paraId="5D67F0CD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751C3DEC" w14:textId="77777777" w:rsidTr="00C47F2C">
        <w:tc>
          <w:tcPr>
            <w:tcW w:w="1021" w:type="dxa"/>
            <w:vMerge/>
            <w:vAlign w:val="center"/>
          </w:tcPr>
          <w:p w14:paraId="14EE428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37B0897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0550A2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35781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70C50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44981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18B29FA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02D65F8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6B4922EF" w14:textId="77777777" w:rsidTr="002E42DB">
        <w:tc>
          <w:tcPr>
            <w:tcW w:w="1021" w:type="dxa"/>
            <w:vMerge/>
            <w:vAlign w:val="center"/>
          </w:tcPr>
          <w:p w14:paraId="57806C30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vAlign w:val="center"/>
          </w:tcPr>
          <w:p w14:paraId="74C35C1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05B15C84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36EC3A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611305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8F13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6CBCC1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0362404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24B7F968" w14:textId="77777777" w:rsidTr="002E42DB">
        <w:tc>
          <w:tcPr>
            <w:tcW w:w="1021" w:type="dxa"/>
            <w:vMerge/>
            <w:vAlign w:val="center"/>
          </w:tcPr>
          <w:p w14:paraId="6FCE12A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6AA1A420" w14:textId="2B6A3E3C" w:rsidR="0025597B" w:rsidRDefault="0025597B" w:rsidP="0025597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280E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«бой»</w:t>
            </w:r>
          </w:p>
          <w:p w14:paraId="4FAF4765" w14:textId="3364478C" w:rsidR="00715E0A" w:rsidRDefault="00D65C96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5E0A">
              <w:rPr>
                <w:rFonts w:ascii="Times New Roman" w:hAnsi="Times New Roman" w:cs="Times New Roman"/>
                <w:sz w:val="20"/>
                <w:szCs w:val="20"/>
              </w:rPr>
              <w:t>-й поединок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252D1B9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46C7E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202DFC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FFCD4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EA356E9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3B4A1943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18F3B5B7" w14:textId="77777777" w:rsidTr="00C47F2C">
        <w:tc>
          <w:tcPr>
            <w:tcW w:w="1021" w:type="dxa"/>
            <w:vMerge/>
            <w:vAlign w:val="center"/>
          </w:tcPr>
          <w:p w14:paraId="40E7CAF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76365AA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B3FFA1B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AC55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22354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3FE33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91BD6F2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3C11FBBF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E0A" w:rsidRPr="00A95E54" w14:paraId="0F83AE93" w14:textId="77777777" w:rsidTr="00C47F2C">
        <w:tc>
          <w:tcPr>
            <w:tcW w:w="1021" w:type="dxa"/>
            <w:vMerge/>
            <w:tcBorders>
              <w:bottom w:val="double" w:sz="4" w:space="0" w:color="auto"/>
            </w:tcBorders>
            <w:vAlign w:val="center"/>
          </w:tcPr>
          <w:p w14:paraId="588EF376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7F1EE8BB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5FD3393B" w14:textId="77777777" w:rsidR="00715E0A" w:rsidRPr="007648F5" w:rsidRDefault="00715E0A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476A78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FCC55DC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06B1B6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14:paraId="44DC7653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bottom w:val="double" w:sz="4" w:space="0" w:color="auto"/>
            </w:tcBorders>
            <w:vAlign w:val="center"/>
          </w:tcPr>
          <w:p w14:paraId="58B41482" w14:textId="77777777" w:rsidR="00715E0A" w:rsidRPr="00A95E54" w:rsidRDefault="00715E0A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22C4E8" w14:textId="77777777" w:rsidR="00875E21" w:rsidRDefault="00875E21" w:rsidP="00875E2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4EE5D9" w14:textId="04C3A1CC" w:rsidR="00875E21" w:rsidRDefault="004A7FF7" w:rsidP="00875E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 xml:space="preserve">Третий вариант. Таблица результатов </w:t>
      </w:r>
      <w:r w:rsidR="00754F9F"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при участии в турнире 4-х команд.</w:t>
      </w:r>
    </w:p>
    <w:p w14:paraId="0AEEC336" w14:textId="223CFCF4" w:rsidR="00875E21" w:rsidRPr="00F81EBA" w:rsidRDefault="00875E21" w:rsidP="00875E2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</w:t>
      </w:r>
      <w:r w:rsidR="0017337B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337B">
        <w:rPr>
          <w:rFonts w:ascii="Times New Roman" w:hAnsi="Times New Roman" w:cs="Times New Roman"/>
          <w:sz w:val="24"/>
          <w:szCs w:val="24"/>
        </w:rPr>
        <w:t>бой первой и второй команды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9A7D07" w:rsidRPr="00A95E54" w14:paraId="2676ACA6" w14:textId="77777777" w:rsidTr="009A7D0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7CEE09CA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52FA72FB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12D65A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641270CE" w14:textId="12B2BD3F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7E8BAB" w14:textId="77777777" w:rsidR="009A7D07" w:rsidRPr="007648F5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74EA6F9C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1-ом «бою»   </w:t>
            </w:r>
          </w:p>
          <w:p w14:paraId="3BC0EA20" w14:textId="07417321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2E2A0A5" w14:textId="77777777" w:rsidR="009A7D07" w:rsidRPr="007648F5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7B39BDAB" w14:textId="446E290A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27EFC1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023CA31D" w14:textId="6925AA7C" w:rsidR="009A7D07" w:rsidRPr="00A95E54" w:rsidRDefault="009A7D07" w:rsidP="009A7D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B4A33A6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  <w:p w14:paraId="18AC5647" w14:textId="7FC8BE3B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первой пары</w:t>
            </w:r>
          </w:p>
        </w:tc>
      </w:tr>
      <w:tr w:rsidR="009A7D07" w:rsidRPr="00A95E54" w14:paraId="4D3E63B2" w14:textId="77777777" w:rsidTr="009A7D07">
        <w:tc>
          <w:tcPr>
            <w:tcW w:w="1305" w:type="dxa"/>
            <w:vMerge w:val="restart"/>
            <w:vAlign w:val="center"/>
          </w:tcPr>
          <w:p w14:paraId="31CA2164" w14:textId="4AAC829B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1 (название) </w:t>
            </w:r>
          </w:p>
        </w:tc>
        <w:tc>
          <w:tcPr>
            <w:tcW w:w="1417" w:type="dxa"/>
            <w:shd w:val="clear" w:color="auto" w:fill="auto"/>
          </w:tcPr>
          <w:p w14:paraId="14596A29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54A5CB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0D2DC2C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 w:val="restart"/>
            <w:vAlign w:val="center"/>
          </w:tcPr>
          <w:p w14:paraId="4455771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DC5EDB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172EDADC" w14:textId="77777777" w:rsidTr="009A7D07">
        <w:tc>
          <w:tcPr>
            <w:tcW w:w="1305" w:type="dxa"/>
            <w:vMerge/>
            <w:vAlign w:val="center"/>
          </w:tcPr>
          <w:p w14:paraId="6D837D0D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52D8D0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5495E8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1079FF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C900FBC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DB86CB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216B9B8E" w14:textId="77777777" w:rsidTr="009A7D0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7B8ED680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5E40A22B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09A2BAD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658A86C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0E62698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7077079A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2CE325A5" w14:textId="77777777" w:rsidTr="009A7D0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383B4CC3" w14:textId="612734B1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031D7537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267F0C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0BE4AE74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5F05605F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6C4EFA3F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3514F131" w14:textId="77777777" w:rsidTr="009A7D07">
        <w:tc>
          <w:tcPr>
            <w:tcW w:w="1305" w:type="dxa"/>
            <w:vMerge/>
            <w:vAlign w:val="center"/>
          </w:tcPr>
          <w:p w14:paraId="2127EE0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623724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EA55D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9ECEDC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16BCE9B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FE1D0D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127B91B2" w14:textId="77777777" w:rsidTr="009A7D0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7F75AF2A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395E541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8D2D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0E69D5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7FF12C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3F7F520D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EFCDAF" w14:textId="77777777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8B3688" w14:textId="38C29498" w:rsidR="0017337B" w:rsidRPr="00F81EBA" w:rsidRDefault="0017337B" w:rsidP="0017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бой третьей и четвертой команды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9A7D07" w:rsidRPr="00A95E54" w14:paraId="65305985" w14:textId="77777777" w:rsidTr="00AD4B34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06454EB4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2BE9096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19E512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4A75AFAA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FE0FB94" w14:textId="77777777" w:rsidR="009A7D07" w:rsidRPr="007648F5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1520290C" w14:textId="201FA81B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2-ом «бою»   </w:t>
            </w:r>
          </w:p>
          <w:p w14:paraId="0DD36164" w14:textId="5D5E6232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4BFD5E" w14:textId="77777777" w:rsidR="009A7D07" w:rsidRPr="007648F5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5B43AFED" w14:textId="6E167589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2-ом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EC0FA74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5C5513E6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E93DA3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  <w:p w14:paraId="7CEE834F" w14:textId="7D8A4A18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пары</w:t>
            </w:r>
          </w:p>
        </w:tc>
      </w:tr>
      <w:tr w:rsidR="009A7D07" w:rsidRPr="00A95E54" w14:paraId="45C07F6D" w14:textId="77777777" w:rsidTr="00AD4B34">
        <w:tc>
          <w:tcPr>
            <w:tcW w:w="1305" w:type="dxa"/>
            <w:vMerge w:val="restart"/>
            <w:vAlign w:val="center"/>
          </w:tcPr>
          <w:p w14:paraId="0AE72BD8" w14:textId="16E6A922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3 (название) </w:t>
            </w:r>
          </w:p>
        </w:tc>
        <w:tc>
          <w:tcPr>
            <w:tcW w:w="1417" w:type="dxa"/>
            <w:shd w:val="clear" w:color="auto" w:fill="auto"/>
          </w:tcPr>
          <w:p w14:paraId="6189BFDA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920BD9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9DD752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 w:val="restart"/>
            <w:vAlign w:val="center"/>
          </w:tcPr>
          <w:p w14:paraId="0FE318A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6368CB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0ED96DB7" w14:textId="77777777" w:rsidTr="00AD4B34">
        <w:tc>
          <w:tcPr>
            <w:tcW w:w="1305" w:type="dxa"/>
            <w:vMerge/>
            <w:vAlign w:val="center"/>
          </w:tcPr>
          <w:p w14:paraId="04E54E9F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C05CAF4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547DE6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12B5D99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7B28410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681063F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3E547F2C" w14:textId="77777777" w:rsidTr="00AD4B34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4652BC4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6F0CDAFC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B39D96D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55570962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070FC5D4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03250599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1A5EF3A0" w14:textId="77777777" w:rsidTr="00AD4B34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4A9F847E" w14:textId="75CC96D5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4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64AAA785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1E979A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4EDABF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5CEA7BC5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2A9B141A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6372CC77" w14:textId="77777777" w:rsidTr="00AD4B34">
        <w:tc>
          <w:tcPr>
            <w:tcW w:w="1305" w:type="dxa"/>
            <w:vMerge/>
            <w:vAlign w:val="center"/>
          </w:tcPr>
          <w:p w14:paraId="47B51438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8D5930C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76D9A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E88882D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6DCFC24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6C1CA18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64201447" w14:textId="77777777" w:rsidTr="00AD4B34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461AD19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DE757F7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6447E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E849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FD1879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244AC97A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B28586" w14:textId="083846D4" w:rsidR="004A7FF7" w:rsidRDefault="004A7FF7" w:rsidP="004A7F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49EBBA" w14:textId="6593F94D" w:rsidR="0017337B" w:rsidRPr="00F81EBA" w:rsidRDefault="0017337B" w:rsidP="001733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бой победителей пар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9A7D07" w:rsidRPr="00A95E54" w14:paraId="4079A650" w14:textId="77777777" w:rsidTr="009A7D0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3EE5296B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7872C875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7774D1" w14:textId="77777777" w:rsidR="0012280E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206E742F" w14:textId="25E24B82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FB3490" w14:textId="2BB31092" w:rsidR="009A7D07" w:rsidRPr="007648F5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48CF2C88" w14:textId="55BA2CF3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3-ом «бою»   </w:t>
            </w:r>
          </w:p>
          <w:p w14:paraId="4D1C62DC" w14:textId="3D49870F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72CD5DA" w14:textId="2AD79670" w:rsidR="009A7D07" w:rsidRPr="007648F5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3E14FF5C" w14:textId="60673FB3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E7758C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46954D3B" w14:textId="03E7A341" w:rsidR="009A7D07" w:rsidRPr="00A95E54" w:rsidRDefault="009A7D07" w:rsidP="0012280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r w:rsidR="001228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8E54C9" w14:textId="77777777" w:rsidR="009A7D07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68C09DFB" w14:textId="73914844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9A7D07" w:rsidRPr="00A95E54" w14:paraId="3F40DED1" w14:textId="77777777" w:rsidTr="009A7D07">
        <w:tc>
          <w:tcPr>
            <w:tcW w:w="1305" w:type="dxa"/>
            <w:vMerge w:val="restart"/>
            <w:vAlign w:val="center"/>
          </w:tcPr>
          <w:p w14:paraId="15EE15C5" w14:textId="77E5ACBB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первой пары </w:t>
            </w:r>
          </w:p>
        </w:tc>
        <w:tc>
          <w:tcPr>
            <w:tcW w:w="1417" w:type="dxa"/>
            <w:shd w:val="clear" w:color="auto" w:fill="auto"/>
          </w:tcPr>
          <w:p w14:paraId="74D62326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60F6FC0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93EF7D6" w14:textId="4699DA03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 w:val="restart"/>
            <w:vAlign w:val="center"/>
          </w:tcPr>
          <w:p w14:paraId="6FB69379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A4474C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065C4A2F" w14:textId="77777777" w:rsidTr="009A7D07">
        <w:tc>
          <w:tcPr>
            <w:tcW w:w="1305" w:type="dxa"/>
            <w:vMerge/>
            <w:vAlign w:val="center"/>
          </w:tcPr>
          <w:p w14:paraId="36B0E0AD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F7F4401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60CCC8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C9CD626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7D019D6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57C232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31F94C98" w14:textId="77777777" w:rsidTr="009A7D0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1D96B276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43909073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0266D1" w14:textId="13235A5A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232F2E0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64049A2D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1F9BAAEF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0DA34739" w14:textId="77777777" w:rsidTr="009A7D0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10FB7FEC" w14:textId="50299AE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  <w:r w:rsidR="00A72702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пары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334AB3C5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DF5D30" w14:textId="2CED0BA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B06E55C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1299DBFB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3398F2B1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34A7C2F3" w14:textId="77777777" w:rsidTr="009A7D07">
        <w:tc>
          <w:tcPr>
            <w:tcW w:w="1305" w:type="dxa"/>
            <w:vMerge/>
            <w:vAlign w:val="center"/>
          </w:tcPr>
          <w:p w14:paraId="4BEFFDCB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7559664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7782B3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8DDD6FB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18D3FBD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2D3065C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D07" w:rsidRPr="00A95E54" w14:paraId="54217440" w14:textId="77777777" w:rsidTr="009A7D0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22EEC1B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139D32F" w14:textId="77777777" w:rsidR="009A7D07" w:rsidRPr="007648F5" w:rsidRDefault="009A7D0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76BEB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A3F8E8" w14:textId="428A6635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1908A49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1160097" w14:textId="77777777" w:rsidR="009A7D07" w:rsidRPr="00A95E54" w:rsidRDefault="009A7D0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67B8A3" w14:textId="51A906A1" w:rsidR="008F7385" w:rsidRDefault="008F7385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8F7385" w:rsidSect="00874333">
      <w:footerReference w:type="default" r:id="rId9"/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D7BEC" w14:textId="77777777" w:rsidR="00B2303C" w:rsidRDefault="00B2303C" w:rsidP="00006C17">
      <w:pPr>
        <w:spacing w:after="0" w:line="240" w:lineRule="auto"/>
      </w:pPr>
      <w:r>
        <w:separator/>
      </w:r>
    </w:p>
  </w:endnote>
  <w:endnote w:type="continuationSeparator" w:id="0">
    <w:p w14:paraId="5FDA028C" w14:textId="77777777" w:rsidR="00B2303C" w:rsidRDefault="00B2303C" w:rsidP="0000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swiss"/>
    <w:pitch w:val="variable"/>
    <w:sig w:usb0="E50002FF" w:usb1="500079DB" w:usb2="00000010" w:usb3="00000000" w:csb0="00000001" w:csb1="00000000"/>
  </w:font>
  <w:font w:name="CIDFont+F2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52260"/>
      <w:docPartObj>
        <w:docPartGallery w:val="Page Numbers (Bottom of Page)"/>
        <w:docPartUnique/>
      </w:docPartObj>
    </w:sdtPr>
    <w:sdtEndPr/>
    <w:sdtContent>
      <w:p w14:paraId="286E08CF" w14:textId="6E258AA8" w:rsidR="00E947BA" w:rsidRDefault="00E947B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194AE3" w14:textId="77777777" w:rsidR="00E947BA" w:rsidRDefault="00E947B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B1DCC" w14:textId="77777777" w:rsidR="00B2303C" w:rsidRDefault="00B2303C" w:rsidP="00006C17">
      <w:pPr>
        <w:spacing w:after="0" w:line="240" w:lineRule="auto"/>
      </w:pPr>
      <w:r>
        <w:separator/>
      </w:r>
    </w:p>
  </w:footnote>
  <w:footnote w:type="continuationSeparator" w:id="0">
    <w:p w14:paraId="6AA30A6C" w14:textId="77777777" w:rsidR="00B2303C" w:rsidRDefault="00B2303C" w:rsidP="00006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2B3"/>
    <w:multiLevelType w:val="hybridMultilevel"/>
    <w:tmpl w:val="17F4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2442C"/>
    <w:multiLevelType w:val="hybridMultilevel"/>
    <w:tmpl w:val="7F3478D8"/>
    <w:lvl w:ilvl="0" w:tplc="0BEA59E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E46A4"/>
    <w:multiLevelType w:val="hybridMultilevel"/>
    <w:tmpl w:val="6DD4C9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A408C3"/>
    <w:multiLevelType w:val="hybridMultilevel"/>
    <w:tmpl w:val="B772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758C"/>
    <w:multiLevelType w:val="multilevel"/>
    <w:tmpl w:val="525E5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7141F72"/>
    <w:multiLevelType w:val="hybridMultilevel"/>
    <w:tmpl w:val="13A87F7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4921032"/>
    <w:multiLevelType w:val="hybridMultilevel"/>
    <w:tmpl w:val="02B2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F62A4"/>
    <w:multiLevelType w:val="hybridMultilevel"/>
    <w:tmpl w:val="EC1C8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22"/>
    <w:rsid w:val="00001AE4"/>
    <w:rsid w:val="00006A3C"/>
    <w:rsid w:val="00006C17"/>
    <w:rsid w:val="00007D5E"/>
    <w:rsid w:val="0001003F"/>
    <w:rsid w:val="000108B5"/>
    <w:rsid w:val="000111D2"/>
    <w:rsid w:val="0001299A"/>
    <w:rsid w:val="000157D2"/>
    <w:rsid w:val="000158BA"/>
    <w:rsid w:val="00017C3F"/>
    <w:rsid w:val="000200F2"/>
    <w:rsid w:val="000267DD"/>
    <w:rsid w:val="0002705E"/>
    <w:rsid w:val="000343CB"/>
    <w:rsid w:val="00040749"/>
    <w:rsid w:val="000407A8"/>
    <w:rsid w:val="00040C20"/>
    <w:rsid w:val="00044AF9"/>
    <w:rsid w:val="00052363"/>
    <w:rsid w:val="00052C60"/>
    <w:rsid w:val="00056C63"/>
    <w:rsid w:val="00057C50"/>
    <w:rsid w:val="00063B80"/>
    <w:rsid w:val="000641E6"/>
    <w:rsid w:val="000654F3"/>
    <w:rsid w:val="00066428"/>
    <w:rsid w:val="0006684E"/>
    <w:rsid w:val="00072E4F"/>
    <w:rsid w:val="000769E1"/>
    <w:rsid w:val="00077BAF"/>
    <w:rsid w:val="00081C3B"/>
    <w:rsid w:val="00082CC1"/>
    <w:rsid w:val="000857C5"/>
    <w:rsid w:val="00085D2C"/>
    <w:rsid w:val="000929BE"/>
    <w:rsid w:val="00097D2B"/>
    <w:rsid w:val="000A2382"/>
    <w:rsid w:val="000A6665"/>
    <w:rsid w:val="000B028A"/>
    <w:rsid w:val="000B20BE"/>
    <w:rsid w:val="000B3B84"/>
    <w:rsid w:val="000B531C"/>
    <w:rsid w:val="000B5BE5"/>
    <w:rsid w:val="000C4242"/>
    <w:rsid w:val="000D17E7"/>
    <w:rsid w:val="000D5AF7"/>
    <w:rsid w:val="000E22A8"/>
    <w:rsid w:val="000E4710"/>
    <w:rsid w:val="000E6363"/>
    <w:rsid w:val="000E6EEF"/>
    <w:rsid w:val="000E7DC8"/>
    <w:rsid w:val="000F2A1C"/>
    <w:rsid w:val="000F3EEA"/>
    <w:rsid w:val="000F7CB9"/>
    <w:rsid w:val="00100C99"/>
    <w:rsid w:val="001018D6"/>
    <w:rsid w:val="001070EB"/>
    <w:rsid w:val="00110B06"/>
    <w:rsid w:val="001173C7"/>
    <w:rsid w:val="00117780"/>
    <w:rsid w:val="0012271B"/>
    <w:rsid w:val="0012280E"/>
    <w:rsid w:val="001241CF"/>
    <w:rsid w:val="00125758"/>
    <w:rsid w:val="00125C47"/>
    <w:rsid w:val="00125E5F"/>
    <w:rsid w:val="0013206D"/>
    <w:rsid w:val="0013701B"/>
    <w:rsid w:val="00141B99"/>
    <w:rsid w:val="001422FB"/>
    <w:rsid w:val="001457BF"/>
    <w:rsid w:val="00146340"/>
    <w:rsid w:val="00147CA2"/>
    <w:rsid w:val="001512FE"/>
    <w:rsid w:val="0015427A"/>
    <w:rsid w:val="001675E0"/>
    <w:rsid w:val="0017337B"/>
    <w:rsid w:val="0018030F"/>
    <w:rsid w:val="00183A69"/>
    <w:rsid w:val="0018526E"/>
    <w:rsid w:val="001857EB"/>
    <w:rsid w:val="00193A0B"/>
    <w:rsid w:val="0019476A"/>
    <w:rsid w:val="00197A32"/>
    <w:rsid w:val="001A033C"/>
    <w:rsid w:val="001A0784"/>
    <w:rsid w:val="001A3811"/>
    <w:rsid w:val="001A5B0E"/>
    <w:rsid w:val="001A5B7B"/>
    <w:rsid w:val="001A6101"/>
    <w:rsid w:val="001A6DB9"/>
    <w:rsid w:val="001B1D79"/>
    <w:rsid w:val="001B3981"/>
    <w:rsid w:val="001C4824"/>
    <w:rsid w:val="001C6B3B"/>
    <w:rsid w:val="001D21F1"/>
    <w:rsid w:val="001D280D"/>
    <w:rsid w:val="001E5112"/>
    <w:rsid w:val="001F0857"/>
    <w:rsid w:val="001F4A98"/>
    <w:rsid w:val="00201006"/>
    <w:rsid w:val="00203BB3"/>
    <w:rsid w:val="00204FE6"/>
    <w:rsid w:val="002061A4"/>
    <w:rsid w:val="00207CFE"/>
    <w:rsid w:val="002128F9"/>
    <w:rsid w:val="00212ADF"/>
    <w:rsid w:val="00215AB4"/>
    <w:rsid w:val="0022657A"/>
    <w:rsid w:val="00226FA0"/>
    <w:rsid w:val="00230140"/>
    <w:rsid w:val="00232C9F"/>
    <w:rsid w:val="0023559B"/>
    <w:rsid w:val="00240AB2"/>
    <w:rsid w:val="00241456"/>
    <w:rsid w:val="002442D5"/>
    <w:rsid w:val="0024694A"/>
    <w:rsid w:val="002469D1"/>
    <w:rsid w:val="00255086"/>
    <w:rsid w:val="0025597B"/>
    <w:rsid w:val="002609CC"/>
    <w:rsid w:val="002609D6"/>
    <w:rsid w:val="0026165B"/>
    <w:rsid w:val="00262102"/>
    <w:rsid w:val="002621D2"/>
    <w:rsid w:val="00267108"/>
    <w:rsid w:val="00272FEB"/>
    <w:rsid w:val="00276DF9"/>
    <w:rsid w:val="002776F2"/>
    <w:rsid w:val="002810F0"/>
    <w:rsid w:val="00285177"/>
    <w:rsid w:val="002857B6"/>
    <w:rsid w:val="00286BE1"/>
    <w:rsid w:val="00292E70"/>
    <w:rsid w:val="00293B91"/>
    <w:rsid w:val="002A0C22"/>
    <w:rsid w:val="002A221B"/>
    <w:rsid w:val="002A5021"/>
    <w:rsid w:val="002A652B"/>
    <w:rsid w:val="002B1D72"/>
    <w:rsid w:val="002B40C5"/>
    <w:rsid w:val="002C003B"/>
    <w:rsid w:val="002C26F5"/>
    <w:rsid w:val="002C3BD1"/>
    <w:rsid w:val="002C7F30"/>
    <w:rsid w:val="002D6A4E"/>
    <w:rsid w:val="002D6F22"/>
    <w:rsid w:val="002E109A"/>
    <w:rsid w:val="002E3CA8"/>
    <w:rsid w:val="002E42DB"/>
    <w:rsid w:val="002F48AE"/>
    <w:rsid w:val="002F5B3D"/>
    <w:rsid w:val="0030400A"/>
    <w:rsid w:val="003117DC"/>
    <w:rsid w:val="00317236"/>
    <w:rsid w:val="003321CC"/>
    <w:rsid w:val="0033225B"/>
    <w:rsid w:val="00337441"/>
    <w:rsid w:val="003378DF"/>
    <w:rsid w:val="00344FBC"/>
    <w:rsid w:val="0034562A"/>
    <w:rsid w:val="003463AC"/>
    <w:rsid w:val="00346E9D"/>
    <w:rsid w:val="00347FF3"/>
    <w:rsid w:val="00351021"/>
    <w:rsid w:val="00360F3F"/>
    <w:rsid w:val="00363CD2"/>
    <w:rsid w:val="0036730A"/>
    <w:rsid w:val="003837EC"/>
    <w:rsid w:val="00391C62"/>
    <w:rsid w:val="00394CD6"/>
    <w:rsid w:val="003B78A9"/>
    <w:rsid w:val="003C307C"/>
    <w:rsid w:val="003D2386"/>
    <w:rsid w:val="003D2D45"/>
    <w:rsid w:val="003D76B0"/>
    <w:rsid w:val="003E442B"/>
    <w:rsid w:val="003E4FE1"/>
    <w:rsid w:val="003E6378"/>
    <w:rsid w:val="003E74C9"/>
    <w:rsid w:val="003F591B"/>
    <w:rsid w:val="003F7068"/>
    <w:rsid w:val="00410642"/>
    <w:rsid w:val="00411D69"/>
    <w:rsid w:val="00413E0D"/>
    <w:rsid w:val="004212C4"/>
    <w:rsid w:val="00425771"/>
    <w:rsid w:val="00436FA2"/>
    <w:rsid w:val="00443E53"/>
    <w:rsid w:val="00455D51"/>
    <w:rsid w:val="004578A7"/>
    <w:rsid w:val="00463F1B"/>
    <w:rsid w:val="00464324"/>
    <w:rsid w:val="00465EE1"/>
    <w:rsid w:val="00470309"/>
    <w:rsid w:val="00471241"/>
    <w:rsid w:val="00483C8F"/>
    <w:rsid w:val="004922BD"/>
    <w:rsid w:val="00492AE0"/>
    <w:rsid w:val="004934B2"/>
    <w:rsid w:val="004954D5"/>
    <w:rsid w:val="0049711A"/>
    <w:rsid w:val="00497341"/>
    <w:rsid w:val="00497941"/>
    <w:rsid w:val="004A012A"/>
    <w:rsid w:val="004A1208"/>
    <w:rsid w:val="004A718A"/>
    <w:rsid w:val="004A730B"/>
    <w:rsid w:val="004A7FF7"/>
    <w:rsid w:val="004B5A80"/>
    <w:rsid w:val="004D2154"/>
    <w:rsid w:val="004E07DA"/>
    <w:rsid w:val="004E21EA"/>
    <w:rsid w:val="004E7416"/>
    <w:rsid w:val="004F0432"/>
    <w:rsid w:val="004F231E"/>
    <w:rsid w:val="004F2926"/>
    <w:rsid w:val="00505D0E"/>
    <w:rsid w:val="00507A89"/>
    <w:rsid w:val="00507D1E"/>
    <w:rsid w:val="0051492D"/>
    <w:rsid w:val="00517988"/>
    <w:rsid w:val="00517D4C"/>
    <w:rsid w:val="005207E5"/>
    <w:rsid w:val="00520822"/>
    <w:rsid w:val="00524580"/>
    <w:rsid w:val="00526B86"/>
    <w:rsid w:val="0052715B"/>
    <w:rsid w:val="00530F7A"/>
    <w:rsid w:val="00531568"/>
    <w:rsid w:val="00533AF3"/>
    <w:rsid w:val="00533F77"/>
    <w:rsid w:val="00540B99"/>
    <w:rsid w:val="00540E90"/>
    <w:rsid w:val="00541139"/>
    <w:rsid w:val="0054168C"/>
    <w:rsid w:val="00541B23"/>
    <w:rsid w:val="00550BCD"/>
    <w:rsid w:val="005575CD"/>
    <w:rsid w:val="00560436"/>
    <w:rsid w:val="00561089"/>
    <w:rsid w:val="005625DA"/>
    <w:rsid w:val="00570BC6"/>
    <w:rsid w:val="005725A8"/>
    <w:rsid w:val="005865B0"/>
    <w:rsid w:val="005966BC"/>
    <w:rsid w:val="00596B0F"/>
    <w:rsid w:val="005A1F7E"/>
    <w:rsid w:val="005A2B54"/>
    <w:rsid w:val="005A2E36"/>
    <w:rsid w:val="005A737A"/>
    <w:rsid w:val="005C0B0F"/>
    <w:rsid w:val="005C0FB3"/>
    <w:rsid w:val="005C11C2"/>
    <w:rsid w:val="005C1432"/>
    <w:rsid w:val="005C1696"/>
    <w:rsid w:val="005C2214"/>
    <w:rsid w:val="005C3528"/>
    <w:rsid w:val="005C3732"/>
    <w:rsid w:val="005C37A0"/>
    <w:rsid w:val="005D0459"/>
    <w:rsid w:val="005D1280"/>
    <w:rsid w:val="005D13C0"/>
    <w:rsid w:val="005D1EDC"/>
    <w:rsid w:val="005D3205"/>
    <w:rsid w:val="005E1029"/>
    <w:rsid w:val="005F2616"/>
    <w:rsid w:val="005F3CC0"/>
    <w:rsid w:val="005F3D8C"/>
    <w:rsid w:val="005F3F3D"/>
    <w:rsid w:val="005F765E"/>
    <w:rsid w:val="00607E26"/>
    <w:rsid w:val="00610FBE"/>
    <w:rsid w:val="006121C0"/>
    <w:rsid w:val="00616B5F"/>
    <w:rsid w:val="00621030"/>
    <w:rsid w:val="0062604E"/>
    <w:rsid w:val="006268FD"/>
    <w:rsid w:val="00627EF1"/>
    <w:rsid w:val="00631CD7"/>
    <w:rsid w:val="00631D69"/>
    <w:rsid w:val="006331F6"/>
    <w:rsid w:val="00633720"/>
    <w:rsid w:val="00645A88"/>
    <w:rsid w:val="00646F0B"/>
    <w:rsid w:val="00650895"/>
    <w:rsid w:val="00650FD2"/>
    <w:rsid w:val="00654869"/>
    <w:rsid w:val="00654C6A"/>
    <w:rsid w:val="00660BD5"/>
    <w:rsid w:val="00661ED9"/>
    <w:rsid w:val="00662FAE"/>
    <w:rsid w:val="006668AD"/>
    <w:rsid w:val="0067771F"/>
    <w:rsid w:val="00684422"/>
    <w:rsid w:val="00684D94"/>
    <w:rsid w:val="00690312"/>
    <w:rsid w:val="00690FF5"/>
    <w:rsid w:val="00691758"/>
    <w:rsid w:val="00691DF9"/>
    <w:rsid w:val="00697188"/>
    <w:rsid w:val="00697BAE"/>
    <w:rsid w:val="006A029E"/>
    <w:rsid w:val="006A0B3E"/>
    <w:rsid w:val="006A357D"/>
    <w:rsid w:val="006A4C80"/>
    <w:rsid w:val="006A6429"/>
    <w:rsid w:val="006B3CD1"/>
    <w:rsid w:val="006B49FE"/>
    <w:rsid w:val="006B5AD4"/>
    <w:rsid w:val="006C487F"/>
    <w:rsid w:val="006D0FFA"/>
    <w:rsid w:val="006D4328"/>
    <w:rsid w:val="006E042E"/>
    <w:rsid w:val="006E522C"/>
    <w:rsid w:val="006E5FA2"/>
    <w:rsid w:val="006E622B"/>
    <w:rsid w:val="006E6CAA"/>
    <w:rsid w:val="006F02BF"/>
    <w:rsid w:val="006F099F"/>
    <w:rsid w:val="006F6371"/>
    <w:rsid w:val="00703DF4"/>
    <w:rsid w:val="00703F42"/>
    <w:rsid w:val="00706D17"/>
    <w:rsid w:val="00710C89"/>
    <w:rsid w:val="00715E0A"/>
    <w:rsid w:val="00717AE8"/>
    <w:rsid w:val="007221DB"/>
    <w:rsid w:val="007271B1"/>
    <w:rsid w:val="00733080"/>
    <w:rsid w:val="007400F2"/>
    <w:rsid w:val="00746C88"/>
    <w:rsid w:val="007501C5"/>
    <w:rsid w:val="00754F41"/>
    <w:rsid w:val="00754F71"/>
    <w:rsid w:val="00754F9F"/>
    <w:rsid w:val="007609AC"/>
    <w:rsid w:val="00764180"/>
    <w:rsid w:val="00766DA9"/>
    <w:rsid w:val="00771148"/>
    <w:rsid w:val="00773FE1"/>
    <w:rsid w:val="007751B8"/>
    <w:rsid w:val="00776545"/>
    <w:rsid w:val="0078173A"/>
    <w:rsid w:val="00782365"/>
    <w:rsid w:val="00783364"/>
    <w:rsid w:val="0078655D"/>
    <w:rsid w:val="0079002B"/>
    <w:rsid w:val="00790DD2"/>
    <w:rsid w:val="007914AA"/>
    <w:rsid w:val="0079744D"/>
    <w:rsid w:val="007978FE"/>
    <w:rsid w:val="007A1955"/>
    <w:rsid w:val="007A39F8"/>
    <w:rsid w:val="007A572F"/>
    <w:rsid w:val="007A66F3"/>
    <w:rsid w:val="007B7277"/>
    <w:rsid w:val="007C00B2"/>
    <w:rsid w:val="007C086F"/>
    <w:rsid w:val="007C3447"/>
    <w:rsid w:val="007D4E98"/>
    <w:rsid w:val="007D6A05"/>
    <w:rsid w:val="007E3EC7"/>
    <w:rsid w:val="007E54EB"/>
    <w:rsid w:val="007F3E38"/>
    <w:rsid w:val="007F4B8B"/>
    <w:rsid w:val="007F7327"/>
    <w:rsid w:val="007F7F53"/>
    <w:rsid w:val="0080053D"/>
    <w:rsid w:val="00805A72"/>
    <w:rsid w:val="008133AD"/>
    <w:rsid w:val="008201F1"/>
    <w:rsid w:val="00821D5A"/>
    <w:rsid w:val="008225EB"/>
    <w:rsid w:val="00823169"/>
    <w:rsid w:val="00823731"/>
    <w:rsid w:val="00823C92"/>
    <w:rsid w:val="00827707"/>
    <w:rsid w:val="00833A0D"/>
    <w:rsid w:val="00843436"/>
    <w:rsid w:val="00843A2E"/>
    <w:rsid w:val="0084445C"/>
    <w:rsid w:val="00844500"/>
    <w:rsid w:val="00844712"/>
    <w:rsid w:val="00844B56"/>
    <w:rsid w:val="0084527A"/>
    <w:rsid w:val="00847BBB"/>
    <w:rsid w:val="00857327"/>
    <w:rsid w:val="0085798F"/>
    <w:rsid w:val="00857A72"/>
    <w:rsid w:val="00862AA2"/>
    <w:rsid w:val="00864395"/>
    <w:rsid w:val="008662C6"/>
    <w:rsid w:val="00874333"/>
    <w:rsid w:val="00875E21"/>
    <w:rsid w:val="00881194"/>
    <w:rsid w:val="00881F1C"/>
    <w:rsid w:val="008825CB"/>
    <w:rsid w:val="0088277F"/>
    <w:rsid w:val="00882E52"/>
    <w:rsid w:val="00895026"/>
    <w:rsid w:val="008A2801"/>
    <w:rsid w:val="008A2BE8"/>
    <w:rsid w:val="008A4A11"/>
    <w:rsid w:val="008A67DD"/>
    <w:rsid w:val="008A762F"/>
    <w:rsid w:val="008C75B8"/>
    <w:rsid w:val="008C7DF1"/>
    <w:rsid w:val="008D19A2"/>
    <w:rsid w:val="008D47E7"/>
    <w:rsid w:val="008D6BC4"/>
    <w:rsid w:val="008D6C07"/>
    <w:rsid w:val="008E1F6C"/>
    <w:rsid w:val="008E4CBA"/>
    <w:rsid w:val="008E5345"/>
    <w:rsid w:val="008F2B3B"/>
    <w:rsid w:val="008F2D15"/>
    <w:rsid w:val="008F4843"/>
    <w:rsid w:val="008F6FF9"/>
    <w:rsid w:val="008F7385"/>
    <w:rsid w:val="009044B5"/>
    <w:rsid w:val="00911489"/>
    <w:rsid w:val="00924D2C"/>
    <w:rsid w:val="00927AA6"/>
    <w:rsid w:val="00932119"/>
    <w:rsid w:val="00935ACF"/>
    <w:rsid w:val="00942F0F"/>
    <w:rsid w:val="00946943"/>
    <w:rsid w:val="009619A8"/>
    <w:rsid w:val="00967602"/>
    <w:rsid w:val="00967819"/>
    <w:rsid w:val="0097174D"/>
    <w:rsid w:val="00971B00"/>
    <w:rsid w:val="0097217B"/>
    <w:rsid w:val="00976FB1"/>
    <w:rsid w:val="00985B6C"/>
    <w:rsid w:val="00985C39"/>
    <w:rsid w:val="009864D7"/>
    <w:rsid w:val="009868B6"/>
    <w:rsid w:val="00993EB3"/>
    <w:rsid w:val="00996512"/>
    <w:rsid w:val="00996971"/>
    <w:rsid w:val="009A0D9C"/>
    <w:rsid w:val="009A1A66"/>
    <w:rsid w:val="009A4C32"/>
    <w:rsid w:val="009A7D07"/>
    <w:rsid w:val="009B02F2"/>
    <w:rsid w:val="009B09C4"/>
    <w:rsid w:val="009B2448"/>
    <w:rsid w:val="009B29D0"/>
    <w:rsid w:val="009B3DF2"/>
    <w:rsid w:val="009B4281"/>
    <w:rsid w:val="009C13D2"/>
    <w:rsid w:val="009C3315"/>
    <w:rsid w:val="009C3D7E"/>
    <w:rsid w:val="009C4639"/>
    <w:rsid w:val="009C656B"/>
    <w:rsid w:val="009D142D"/>
    <w:rsid w:val="009E0487"/>
    <w:rsid w:val="009E1889"/>
    <w:rsid w:val="009E330B"/>
    <w:rsid w:val="009E3B7E"/>
    <w:rsid w:val="009F0D81"/>
    <w:rsid w:val="009F35C6"/>
    <w:rsid w:val="009F4BE0"/>
    <w:rsid w:val="00A0296E"/>
    <w:rsid w:val="00A03476"/>
    <w:rsid w:val="00A03A1F"/>
    <w:rsid w:val="00A04E95"/>
    <w:rsid w:val="00A061FC"/>
    <w:rsid w:val="00A06266"/>
    <w:rsid w:val="00A15E12"/>
    <w:rsid w:val="00A23A3D"/>
    <w:rsid w:val="00A25B7B"/>
    <w:rsid w:val="00A33F04"/>
    <w:rsid w:val="00A33F09"/>
    <w:rsid w:val="00A3414D"/>
    <w:rsid w:val="00A37591"/>
    <w:rsid w:val="00A43E43"/>
    <w:rsid w:val="00A45483"/>
    <w:rsid w:val="00A45497"/>
    <w:rsid w:val="00A46FC5"/>
    <w:rsid w:val="00A47341"/>
    <w:rsid w:val="00A536EE"/>
    <w:rsid w:val="00A5637F"/>
    <w:rsid w:val="00A572E2"/>
    <w:rsid w:val="00A5755A"/>
    <w:rsid w:val="00A577E0"/>
    <w:rsid w:val="00A6199C"/>
    <w:rsid w:val="00A62ED3"/>
    <w:rsid w:val="00A66E36"/>
    <w:rsid w:val="00A72702"/>
    <w:rsid w:val="00A74A4A"/>
    <w:rsid w:val="00A75142"/>
    <w:rsid w:val="00A83859"/>
    <w:rsid w:val="00A8684D"/>
    <w:rsid w:val="00A87199"/>
    <w:rsid w:val="00A9254C"/>
    <w:rsid w:val="00A9273B"/>
    <w:rsid w:val="00A95468"/>
    <w:rsid w:val="00A96437"/>
    <w:rsid w:val="00AA2D0E"/>
    <w:rsid w:val="00AA5B10"/>
    <w:rsid w:val="00AA686F"/>
    <w:rsid w:val="00AB1FDB"/>
    <w:rsid w:val="00AB2B98"/>
    <w:rsid w:val="00AB4A44"/>
    <w:rsid w:val="00AB7BE6"/>
    <w:rsid w:val="00AC0D8E"/>
    <w:rsid w:val="00AC3BA3"/>
    <w:rsid w:val="00AC77DC"/>
    <w:rsid w:val="00AD3B84"/>
    <w:rsid w:val="00AD4810"/>
    <w:rsid w:val="00AD6038"/>
    <w:rsid w:val="00AD699E"/>
    <w:rsid w:val="00AE47A8"/>
    <w:rsid w:val="00AE5435"/>
    <w:rsid w:val="00AE5852"/>
    <w:rsid w:val="00AF0213"/>
    <w:rsid w:val="00AF09E3"/>
    <w:rsid w:val="00AF0B1A"/>
    <w:rsid w:val="00AF53AB"/>
    <w:rsid w:val="00AF6D70"/>
    <w:rsid w:val="00AF6FA1"/>
    <w:rsid w:val="00AF704C"/>
    <w:rsid w:val="00AF7E9B"/>
    <w:rsid w:val="00B01E9D"/>
    <w:rsid w:val="00B03158"/>
    <w:rsid w:val="00B10EEC"/>
    <w:rsid w:val="00B126CB"/>
    <w:rsid w:val="00B13546"/>
    <w:rsid w:val="00B141AA"/>
    <w:rsid w:val="00B14EED"/>
    <w:rsid w:val="00B17A6B"/>
    <w:rsid w:val="00B20633"/>
    <w:rsid w:val="00B20A43"/>
    <w:rsid w:val="00B2169A"/>
    <w:rsid w:val="00B21CF4"/>
    <w:rsid w:val="00B2303C"/>
    <w:rsid w:val="00B27632"/>
    <w:rsid w:val="00B31B0E"/>
    <w:rsid w:val="00B31C5A"/>
    <w:rsid w:val="00B332FC"/>
    <w:rsid w:val="00B35343"/>
    <w:rsid w:val="00B4451E"/>
    <w:rsid w:val="00B46A36"/>
    <w:rsid w:val="00B47A55"/>
    <w:rsid w:val="00B509A0"/>
    <w:rsid w:val="00B52405"/>
    <w:rsid w:val="00B52D6A"/>
    <w:rsid w:val="00B56847"/>
    <w:rsid w:val="00B63171"/>
    <w:rsid w:val="00B63796"/>
    <w:rsid w:val="00B63C05"/>
    <w:rsid w:val="00B6714F"/>
    <w:rsid w:val="00B70082"/>
    <w:rsid w:val="00B70671"/>
    <w:rsid w:val="00B76DCD"/>
    <w:rsid w:val="00B83F2E"/>
    <w:rsid w:val="00B84F4E"/>
    <w:rsid w:val="00B9339B"/>
    <w:rsid w:val="00B9341E"/>
    <w:rsid w:val="00B9437D"/>
    <w:rsid w:val="00B94A97"/>
    <w:rsid w:val="00BA036D"/>
    <w:rsid w:val="00BA0F84"/>
    <w:rsid w:val="00BA1C2C"/>
    <w:rsid w:val="00BA2D9E"/>
    <w:rsid w:val="00BA2DDD"/>
    <w:rsid w:val="00BA56D3"/>
    <w:rsid w:val="00BA7C67"/>
    <w:rsid w:val="00BB1233"/>
    <w:rsid w:val="00BB4727"/>
    <w:rsid w:val="00BB6113"/>
    <w:rsid w:val="00BB7026"/>
    <w:rsid w:val="00BC2415"/>
    <w:rsid w:val="00BC6765"/>
    <w:rsid w:val="00BC7A3A"/>
    <w:rsid w:val="00BD09C9"/>
    <w:rsid w:val="00BD1284"/>
    <w:rsid w:val="00BD1831"/>
    <w:rsid w:val="00BD4092"/>
    <w:rsid w:val="00BD57A6"/>
    <w:rsid w:val="00BE4D6B"/>
    <w:rsid w:val="00BF118A"/>
    <w:rsid w:val="00BF1240"/>
    <w:rsid w:val="00BF1E9C"/>
    <w:rsid w:val="00BF28F0"/>
    <w:rsid w:val="00BF6AAB"/>
    <w:rsid w:val="00C02828"/>
    <w:rsid w:val="00C04CC7"/>
    <w:rsid w:val="00C055B5"/>
    <w:rsid w:val="00C05F04"/>
    <w:rsid w:val="00C078F6"/>
    <w:rsid w:val="00C10284"/>
    <w:rsid w:val="00C1167A"/>
    <w:rsid w:val="00C1415C"/>
    <w:rsid w:val="00C16260"/>
    <w:rsid w:val="00C20CB8"/>
    <w:rsid w:val="00C21D74"/>
    <w:rsid w:val="00C22D1B"/>
    <w:rsid w:val="00C25668"/>
    <w:rsid w:val="00C2703F"/>
    <w:rsid w:val="00C35DC9"/>
    <w:rsid w:val="00C375B9"/>
    <w:rsid w:val="00C40352"/>
    <w:rsid w:val="00C43A20"/>
    <w:rsid w:val="00C472B7"/>
    <w:rsid w:val="00C47A40"/>
    <w:rsid w:val="00C47A47"/>
    <w:rsid w:val="00C47F2C"/>
    <w:rsid w:val="00C53376"/>
    <w:rsid w:val="00C6068D"/>
    <w:rsid w:val="00C64677"/>
    <w:rsid w:val="00C65A98"/>
    <w:rsid w:val="00C73FE7"/>
    <w:rsid w:val="00C74B3C"/>
    <w:rsid w:val="00C77CAA"/>
    <w:rsid w:val="00C831E7"/>
    <w:rsid w:val="00C841A1"/>
    <w:rsid w:val="00C8587F"/>
    <w:rsid w:val="00C85BD6"/>
    <w:rsid w:val="00C867D4"/>
    <w:rsid w:val="00C9239D"/>
    <w:rsid w:val="00C93F12"/>
    <w:rsid w:val="00C977FD"/>
    <w:rsid w:val="00CA1F16"/>
    <w:rsid w:val="00CA38C0"/>
    <w:rsid w:val="00CA3E2E"/>
    <w:rsid w:val="00CB32F3"/>
    <w:rsid w:val="00CB510C"/>
    <w:rsid w:val="00CC3651"/>
    <w:rsid w:val="00CC3841"/>
    <w:rsid w:val="00CC3BE2"/>
    <w:rsid w:val="00CC5926"/>
    <w:rsid w:val="00CC729B"/>
    <w:rsid w:val="00CC76B5"/>
    <w:rsid w:val="00CE255A"/>
    <w:rsid w:val="00CE2723"/>
    <w:rsid w:val="00CE3120"/>
    <w:rsid w:val="00CE6567"/>
    <w:rsid w:val="00CE735E"/>
    <w:rsid w:val="00CF1CBB"/>
    <w:rsid w:val="00D0117B"/>
    <w:rsid w:val="00D04F94"/>
    <w:rsid w:val="00D051B2"/>
    <w:rsid w:val="00D05572"/>
    <w:rsid w:val="00D07DAC"/>
    <w:rsid w:val="00D156E4"/>
    <w:rsid w:val="00D17F69"/>
    <w:rsid w:val="00D21EE4"/>
    <w:rsid w:val="00D25AE6"/>
    <w:rsid w:val="00D25D7B"/>
    <w:rsid w:val="00D25E12"/>
    <w:rsid w:val="00D4015E"/>
    <w:rsid w:val="00D4604A"/>
    <w:rsid w:val="00D475C4"/>
    <w:rsid w:val="00D475CF"/>
    <w:rsid w:val="00D50FD4"/>
    <w:rsid w:val="00D564BF"/>
    <w:rsid w:val="00D57B26"/>
    <w:rsid w:val="00D64624"/>
    <w:rsid w:val="00D6577C"/>
    <w:rsid w:val="00D65C96"/>
    <w:rsid w:val="00D713BE"/>
    <w:rsid w:val="00D7469A"/>
    <w:rsid w:val="00D80D5C"/>
    <w:rsid w:val="00D82157"/>
    <w:rsid w:val="00D82482"/>
    <w:rsid w:val="00D83E62"/>
    <w:rsid w:val="00D86C8F"/>
    <w:rsid w:val="00D86F8D"/>
    <w:rsid w:val="00D9170E"/>
    <w:rsid w:val="00D91C85"/>
    <w:rsid w:val="00D93ED6"/>
    <w:rsid w:val="00D965A5"/>
    <w:rsid w:val="00D9735C"/>
    <w:rsid w:val="00DA0010"/>
    <w:rsid w:val="00DA0C41"/>
    <w:rsid w:val="00DA2EC5"/>
    <w:rsid w:val="00DA48A1"/>
    <w:rsid w:val="00DA50A7"/>
    <w:rsid w:val="00DA709E"/>
    <w:rsid w:val="00DB07BC"/>
    <w:rsid w:val="00DB1E19"/>
    <w:rsid w:val="00DB4A75"/>
    <w:rsid w:val="00DC6280"/>
    <w:rsid w:val="00DC71B4"/>
    <w:rsid w:val="00DD3EBA"/>
    <w:rsid w:val="00DD5699"/>
    <w:rsid w:val="00DD7420"/>
    <w:rsid w:val="00DE0EE1"/>
    <w:rsid w:val="00DE7EAD"/>
    <w:rsid w:val="00DF0B12"/>
    <w:rsid w:val="00DF16BA"/>
    <w:rsid w:val="00DF238A"/>
    <w:rsid w:val="00DF72B9"/>
    <w:rsid w:val="00E058C0"/>
    <w:rsid w:val="00E10B04"/>
    <w:rsid w:val="00E11C58"/>
    <w:rsid w:val="00E1328D"/>
    <w:rsid w:val="00E138B2"/>
    <w:rsid w:val="00E141DF"/>
    <w:rsid w:val="00E22F1D"/>
    <w:rsid w:val="00E23F0D"/>
    <w:rsid w:val="00E25E5B"/>
    <w:rsid w:val="00E26B6E"/>
    <w:rsid w:val="00E34F5F"/>
    <w:rsid w:val="00E34FAE"/>
    <w:rsid w:val="00E359C5"/>
    <w:rsid w:val="00E36567"/>
    <w:rsid w:val="00E365D6"/>
    <w:rsid w:val="00E36CB1"/>
    <w:rsid w:val="00E47421"/>
    <w:rsid w:val="00E57AE3"/>
    <w:rsid w:val="00E60785"/>
    <w:rsid w:val="00E66074"/>
    <w:rsid w:val="00E671CD"/>
    <w:rsid w:val="00E74893"/>
    <w:rsid w:val="00E76253"/>
    <w:rsid w:val="00E80E0A"/>
    <w:rsid w:val="00E857B3"/>
    <w:rsid w:val="00E90CE7"/>
    <w:rsid w:val="00E94795"/>
    <w:rsid w:val="00E947BA"/>
    <w:rsid w:val="00EA0142"/>
    <w:rsid w:val="00EA108D"/>
    <w:rsid w:val="00EA689C"/>
    <w:rsid w:val="00EA78C5"/>
    <w:rsid w:val="00EB0501"/>
    <w:rsid w:val="00EB5B0E"/>
    <w:rsid w:val="00EC168F"/>
    <w:rsid w:val="00EC360B"/>
    <w:rsid w:val="00EC3768"/>
    <w:rsid w:val="00ED3619"/>
    <w:rsid w:val="00ED4D7B"/>
    <w:rsid w:val="00ED5B7E"/>
    <w:rsid w:val="00ED6480"/>
    <w:rsid w:val="00EE235F"/>
    <w:rsid w:val="00EE2B96"/>
    <w:rsid w:val="00EE44F0"/>
    <w:rsid w:val="00EE503C"/>
    <w:rsid w:val="00EE65A8"/>
    <w:rsid w:val="00EE6B15"/>
    <w:rsid w:val="00EF0DA3"/>
    <w:rsid w:val="00EF4E42"/>
    <w:rsid w:val="00EF544E"/>
    <w:rsid w:val="00EF5D85"/>
    <w:rsid w:val="00EF69DE"/>
    <w:rsid w:val="00EF7C4B"/>
    <w:rsid w:val="00F133D5"/>
    <w:rsid w:val="00F13F4E"/>
    <w:rsid w:val="00F14384"/>
    <w:rsid w:val="00F15E7C"/>
    <w:rsid w:val="00F21104"/>
    <w:rsid w:val="00F270B5"/>
    <w:rsid w:val="00F32D58"/>
    <w:rsid w:val="00F3453E"/>
    <w:rsid w:val="00F37EA6"/>
    <w:rsid w:val="00F4239B"/>
    <w:rsid w:val="00F560EF"/>
    <w:rsid w:val="00F574A4"/>
    <w:rsid w:val="00F60226"/>
    <w:rsid w:val="00F619D2"/>
    <w:rsid w:val="00F64F0F"/>
    <w:rsid w:val="00F64FB2"/>
    <w:rsid w:val="00F67BEB"/>
    <w:rsid w:val="00F726CB"/>
    <w:rsid w:val="00F72811"/>
    <w:rsid w:val="00F730C7"/>
    <w:rsid w:val="00F73492"/>
    <w:rsid w:val="00F756C4"/>
    <w:rsid w:val="00F76C07"/>
    <w:rsid w:val="00F8141A"/>
    <w:rsid w:val="00F81EBA"/>
    <w:rsid w:val="00F852AD"/>
    <w:rsid w:val="00F94AB8"/>
    <w:rsid w:val="00FA1C37"/>
    <w:rsid w:val="00FA2490"/>
    <w:rsid w:val="00FA5B0E"/>
    <w:rsid w:val="00FA6B31"/>
    <w:rsid w:val="00FC0414"/>
    <w:rsid w:val="00FC12DE"/>
    <w:rsid w:val="00FC15AA"/>
    <w:rsid w:val="00FC1F52"/>
    <w:rsid w:val="00FC4C30"/>
    <w:rsid w:val="00FC7A91"/>
    <w:rsid w:val="00FD030B"/>
    <w:rsid w:val="00FD1677"/>
    <w:rsid w:val="00FD2ECD"/>
    <w:rsid w:val="00FD3B42"/>
    <w:rsid w:val="00FE0913"/>
    <w:rsid w:val="00FE3D10"/>
    <w:rsid w:val="00FE4882"/>
    <w:rsid w:val="00FF0D3C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9CFE"/>
  <w15:docId w15:val="{822E9F08-840A-479B-9115-884821CD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456"/>
  </w:style>
  <w:style w:type="paragraph" w:styleId="1">
    <w:name w:val="heading 1"/>
    <w:basedOn w:val="a"/>
    <w:next w:val="a"/>
    <w:link w:val="10"/>
    <w:uiPriority w:val="9"/>
    <w:qFormat/>
    <w:rsid w:val="008F738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738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3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73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39"/>
    <w:rsid w:val="006F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6F02BF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8F7385"/>
  </w:style>
  <w:style w:type="paragraph" w:styleId="a6">
    <w:name w:val="No Spacing"/>
    <w:link w:val="a7"/>
    <w:uiPriority w:val="1"/>
    <w:qFormat/>
    <w:rsid w:val="00F14384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14384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F1438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F72B9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3"/>
    <w:uiPriority w:val="59"/>
    <w:rsid w:val="00ED6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1D21F1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475C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75C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75C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75C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75C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4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75CF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006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06C17"/>
  </w:style>
  <w:style w:type="paragraph" w:styleId="af4">
    <w:name w:val="footer"/>
    <w:basedOn w:val="a"/>
    <w:link w:val="af5"/>
    <w:uiPriority w:val="99"/>
    <w:unhideWhenUsed/>
    <w:rsid w:val="00006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06C17"/>
  </w:style>
  <w:style w:type="paragraph" w:styleId="af6">
    <w:name w:val="footnote text"/>
    <w:basedOn w:val="a"/>
    <w:link w:val="af7"/>
    <w:uiPriority w:val="99"/>
    <w:semiHidden/>
    <w:unhideWhenUsed/>
    <w:rsid w:val="00C6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64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C64677"/>
    <w:rPr>
      <w:vertAlign w:val="superscript"/>
    </w:rPr>
  </w:style>
  <w:style w:type="paragraph" w:styleId="af9">
    <w:name w:val="TOC Heading"/>
    <w:basedOn w:val="1"/>
    <w:next w:val="a"/>
    <w:uiPriority w:val="39"/>
    <w:unhideWhenUsed/>
    <w:qFormat/>
    <w:rsid w:val="008F738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F7385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8F7385"/>
    <w:pPr>
      <w:spacing w:after="100" w:line="259" w:lineRule="auto"/>
      <w:ind w:left="220"/>
    </w:pPr>
  </w:style>
  <w:style w:type="paragraph" w:customStyle="1" w:styleId="p3">
    <w:name w:val="p3"/>
    <w:basedOn w:val="a"/>
    <w:rsid w:val="008F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F7385"/>
  </w:style>
  <w:style w:type="paragraph" w:customStyle="1" w:styleId="afa">
    <w:name w:val="По умолчанию"/>
    <w:rsid w:val="008F7385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8F7385"/>
    <w:rPr>
      <w:sz w:val="20"/>
      <w:szCs w:val="20"/>
    </w:rPr>
  </w:style>
  <w:style w:type="paragraph" w:styleId="afc">
    <w:name w:val="endnote text"/>
    <w:basedOn w:val="a"/>
    <w:link w:val="afb"/>
    <w:uiPriority w:val="99"/>
    <w:semiHidden/>
    <w:unhideWhenUsed/>
    <w:rsid w:val="008F7385"/>
    <w:pPr>
      <w:spacing w:after="0" w:line="240" w:lineRule="auto"/>
    </w:pPr>
    <w:rPr>
      <w:sz w:val="20"/>
      <w:szCs w:val="20"/>
    </w:rPr>
  </w:style>
  <w:style w:type="character" w:styleId="afd">
    <w:name w:val="Strong"/>
    <w:basedOn w:val="a0"/>
    <w:uiPriority w:val="22"/>
    <w:qFormat/>
    <w:rsid w:val="008F7385"/>
    <w:rPr>
      <w:b/>
      <w:bCs/>
    </w:rPr>
  </w:style>
  <w:style w:type="character" w:customStyle="1" w:styleId="fontstyle01">
    <w:name w:val="fontstyle01"/>
    <w:basedOn w:val="a0"/>
    <w:rsid w:val="00B13546"/>
    <w:rPr>
      <w:rFonts w:ascii="CIDFont+F2" w:hAnsi="CIDFont+F2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afe">
    <w:name w:val="Основной текст_"/>
    <w:link w:val="12"/>
    <w:uiPriority w:val="99"/>
    <w:locked/>
    <w:rsid w:val="00654C6A"/>
    <w:rPr>
      <w:sz w:val="23"/>
      <w:shd w:val="clear" w:color="auto" w:fill="FFFFFF"/>
    </w:rPr>
  </w:style>
  <w:style w:type="paragraph" w:customStyle="1" w:styleId="12">
    <w:name w:val="Основной текст1"/>
    <w:basedOn w:val="a"/>
    <w:link w:val="afe"/>
    <w:uiPriority w:val="99"/>
    <w:rsid w:val="00654C6A"/>
    <w:pPr>
      <w:widowControl w:val="0"/>
      <w:shd w:val="clear" w:color="auto" w:fill="FFFFFF"/>
      <w:spacing w:before="1380" w:after="120" w:line="418" w:lineRule="exact"/>
      <w:ind w:hanging="1380"/>
    </w:pPr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06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92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cu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1EA2F-0D4A-48AD-97F7-45444100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9193</Words>
  <Characters>52405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Lozing</dc:creator>
  <cp:lastModifiedBy>Александр Фролов</cp:lastModifiedBy>
  <cp:revision>2</cp:revision>
  <cp:lastPrinted>2021-03-30T16:56:00Z</cp:lastPrinted>
  <dcterms:created xsi:type="dcterms:W3CDTF">2022-02-16T17:01:00Z</dcterms:created>
  <dcterms:modified xsi:type="dcterms:W3CDTF">2022-02-16T17:01:00Z</dcterms:modified>
</cp:coreProperties>
</file>